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CE" w:rsidRPr="00353DCE" w:rsidRDefault="00353DCE" w:rsidP="00353DCE">
      <w:pPr>
        <w:jc w:val="center"/>
        <w:rPr>
          <w:rFonts w:asciiTheme="minorEastAsia" w:hAnsiTheme="minorEastAsia"/>
          <w:sz w:val="36"/>
          <w:szCs w:val="36"/>
        </w:rPr>
      </w:pPr>
      <w:r w:rsidRPr="00353DCE">
        <w:rPr>
          <w:rFonts w:asciiTheme="minorEastAsia" w:hAnsiTheme="minorEastAsia" w:hint="eastAsia"/>
          <w:kern w:val="36"/>
          <w:sz w:val="36"/>
          <w:szCs w:val="36"/>
        </w:rPr>
        <w:t>关于征集和选拔第五届中国“互联网+”大学生创新创业大赛南京</w:t>
      </w:r>
      <w:r>
        <w:rPr>
          <w:rFonts w:asciiTheme="minorEastAsia" w:hAnsiTheme="minorEastAsia" w:hint="eastAsia"/>
          <w:kern w:val="36"/>
          <w:sz w:val="36"/>
          <w:szCs w:val="36"/>
        </w:rPr>
        <w:t>医科</w:t>
      </w:r>
      <w:r w:rsidRPr="00353DCE">
        <w:rPr>
          <w:rFonts w:asciiTheme="minorEastAsia" w:hAnsiTheme="minorEastAsia" w:hint="eastAsia"/>
          <w:kern w:val="36"/>
          <w:sz w:val="36"/>
          <w:szCs w:val="36"/>
        </w:rPr>
        <w:t>大学参赛项目的通知</w:t>
      </w:r>
    </w:p>
    <w:p w:rsidR="00353DCE" w:rsidRDefault="00353DCE" w:rsidP="00353DCE">
      <w:pPr>
        <w:rPr>
          <w:rFonts w:asciiTheme="minorEastAsia" w:hAnsiTheme="minorEastAsia"/>
          <w:sz w:val="24"/>
          <w:szCs w:val="24"/>
        </w:rPr>
      </w:pPr>
    </w:p>
    <w:p w:rsidR="00353DCE" w:rsidRPr="00353DCE" w:rsidRDefault="00353DCE" w:rsidP="00353DCE">
      <w:pPr>
        <w:rPr>
          <w:rFonts w:asciiTheme="minorEastAsia" w:hAnsiTheme="minorEastAsia"/>
          <w:sz w:val="24"/>
          <w:szCs w:val="24"/>
        </w:rPr>
      </w:pP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 xml:space="preserve">    教育部定于</w:t>
      </w:r>
      <w:r w:rsidRPr="008120C7">
        <w:rPr>
          <w:rFonts w:ascii="仿宋" w:eastAsia="仿宋" w:hAnsi="仿宋" w:cs="Times New Roman"/>
          <w:color w:val="00000A"/>
          <w:sz w:val="28"/>
          <w:szCs w:val="28"/>
        </w:rPr>
        <w:t>2019</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月至</w:t>
      </w:r>
      <w:r w:rsidRPr="008120C7">
        <w:rPr>
          <w:rFonts w:ascii="仿宋" w:eastAsia="仿宋" w:hAnsi="仿宋" w:cs="Times New Roman"/>
          <w:color w:val="00000A"/>
          <w:sz w:val="28"/>
          <w:szCs w:val="28"/>
        </w:rPr>
        <w:t>10</w:t>
      </w:r>
      <w:r w:rsidRPr="008120C7">
        <w:rPr>
          <w:rFonts w:ascii="仿宋" w:eastAsia="仿宋" w:hAnsi="仿宋" w:hint="eastAsia"/>
          <w:color w:val="00000A"/>
          <w:sz w:val="28"/>
          <w:szCs w:val="28"/>
        </w:rPr>
        <w:t>月举办第五届中国“互联网</w:t>
      </w:r>
      <w:r w:rsidRPr="008120C7">
        <w:rPr>
          <w:rFonts w:ascii="仿宋" w:eastAsia="仿宋" w:hAnsi="仿宋" w:cs="Times New Roman"/>
          <w:color w:val="00000A"/>
          <w:sz w:val="28"/>
          <w:szCs w:val="28"/>
        </w:rPr>
        <w:t>+”</w:t>
      </w:r>
      <w:r w:rsidRPr="008120C7">
        <w:rPr>
          <w:rFonts w:ascii="仿宋" w:eastAsia="仿宋" w:hAnsi="仿宋" w:hint="eastAsia"/>
          <w:color w:val="00000A"/>
          <w:sz w:val="28"/>
          <w:szCs w:val="28"/>
        </w:rPr>
        <w:t>大学生创新创业大赛。为加快培养创新创业人才，持续激发学生创新创业热情，</w:t>
      </w:r>
      <w:r w:rsidR="00446776" w:rsidRPr="008120C7">
        <w:rPr>
          <w:rFonts w:ascii="仿宋" w:eastAsia="仿宋" w:hAnsi="仿宋" w:hint="eastAsia"/>
          <w:color w:val="00000A"/>
          <w:sz w:val="28"/>
          <w:szCs w:val="28"/>
        </w:rPr>
        <w:t>推动产学研用结合，</w:t>
      </w:r>
      <w:r w:rsidRPr="008120C7">
        <w:rPr>
          <w:rFonts w:ascii="仿宋" w:eastAsia="仿宋" w:hAnsi="仿宋" w:hint="eastAsia"/>
          <w:color w:val="00000A"/>
          <w:sz w:val="28"/>
          <w:szCs w:val="28"/>
        </w:rPr>
        <w:t>搭建大学生创新创业项目与社会资源对接平台，学校将于近期征集和选拔项目代表学校参加比赛。现将有关事项通知如下：</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一、中国“互联网+”大学生创新创业大赛介绍</w:t>
      </w:r>
    </w:p>
    <w:p w:rsidR="00353DCE" w:rsidRPr="008120C7" w:rsidRDefault="00353DCE" w:rsidP="00353DCE">
      <w:pPr>
        <w:rPr>
          <w:rFonts w:ascii="仿宋" w:eastAsia="仿宋" w:hAnsi="仿宋"/>
          <w:sz w:val="28"/>
          <w:szCs w:val="28"/>
        </w:rPr>
      </w:pPr>
      <w:r w:rsidRPr="008120C7">
        <w:rPr>
          <w:rFonts w:ascii="仿宋" w:eastAsia="仿宋" w:hAnsi="仿宋" w:hint="eastAsia"/>
          <w:sz w:val="28"/>
          <w:szCs w:val="28"/>
        </w:rPr>
        <w:t xml:space="preserve">    中国“互联网</w:t>
      </w:r>
      <w:r w:rsidRPr="008120C7">
        <w:rPr>
          <w:rFonts w:ascii="仿宋" w:eastAsia="仿宋" w:hAnsi="仿宋"/>
          <w:sz w:val="28"/>
          <w:szCs w:val="28"/>
        </w:rPr>
        <w:t>+”</w:t>
      </w:r>
      <w:r w:rsidRPr="008120C7">
        <w:rPr>
          <w:rFonts w:ascii="仿宋" w:eastAsia="仿宋" w:hAnsi="仿宋" w:hint="eastAsia"/>
          <w:sz w:val="28"/>
          <w:szCs w:val="28"/>
        </w:rPr>
        <w:t>大学生创新创业大赛已成为中国大学生创新创业领域参赛范围最广，最有影响力的比赛，李克强总理、刘延东国务委员国家领导多次对大赛做出指示，鼓励将大赛建成促进学生全面发展的重要平台，成为推动产学研用结合的关键纽带。</w:t>
      </w:r>
    </w:p>
    <w:p w:rsidR="00353DCE" w:rsidRPr="008120C7" w:rsidRDefault="003E7EB3" w:rsidP="00446776">
      <w:pPr>
        <w:rPr>
          <w:rFonts w:ascii="仿宋" w:eastAsia="仿宋" w:hAnsi="仿宋"/>
          <w:sz w:val="28"/>
          <w:szCs w:val="28"/>
        </w:rPr>
      </w:pPr>
      <w:r>
        <w:rPr>
          <w:rFonts w:ascii="仿宋" w:eastAsia="仿宋" w:hAnsi="仿宋" w:hint="eastAsia"/>
          <w:sz w:val="28"/>
          <w:szCs w:val="28"/>
        </w:rPr>
        <w:t xml:space="preserve">    </w:t>
      </w:r>
      <w:r w:rsidR="00446776" w:rsidRPr="008120C7">
        <w:rPr>
          <w:rFonts w:ascii="仿宋" w:eastAsia="仿宋" w:hAnsi="仿宋" w:hint="eastAsia"/>
          <w:sz w:val="28"/>
          <w:szCs w:val="28"/>
        </w:rPr>
        <w:t>学校2018年研究制定了《南京医科大学大学生学科竞赛组织管理办法》，</w:t>
      </w:r>
      <w:r w:rsidR="00353DCE" w:rsidRPr="008120C7">
        <w:rPr>
          <w:rFonts w:ascii="仿宋" w:eastAsia="仿宋" w:hAnsi="仿宋" w:hint="eastAsia"/>
          <w:sz w:val="28"/>
          <w:szCs w:val="28"/>
        </w:rPr>
        <w:t>对</w:t>
      </w:r>
      <w:r w:rsidR="00446776" w:rsidRPr="008120C7">
        <w:rPr>
          <w:rFonts w:ascii="仿宋" w:eastAsia="仿宋" w:hAnsi="仿宋" w:hint="eastAsia"/>
          <w:sz w:val="28"/>
          <w:szCs w:val="28"/>
        </w:rPr>
        <w:t>包括“中国‘</w:t>
      </w:r>
      <w:r w:rsidR="00353DCE" w:rsidRPr="008120C7">
        <w:rPr>
          <w:rFonts w:ascii="仿宋" w:eastAsia="仿宋" w:hAnsi="仿宋" w:hint="eastAsia"/>
          <w:sz w:val="28"/>
          <w:szCs w:val="28"/>
        </w:rPr>
        <w:t>互联网</w:t>
      </w:r>
      <w:r w:rsidR="00446776" w:rsidRPr="008120C7">
        <w:rPr>
          <w:rFonts w:ascii="仿宋" w:eastAsia="仿宋" w:hAnsi="仿宋"/>
          <w:sz w:val="28"/>
          <w:szCs w:val="28"/>
        </w:rPr>
        <w:t>+</w:t>
      </w:r>
      <w:r w:rsidR="00446776" w:rsidRPr="008120C7">
        <w:rPr>
          <w:rFonts w:ascii="仿宋" w:eastAsia="仿宋" w:hAnsi="仿宋" w:hint="eastAsia"/>
          <w:sz w:val="28"/>
          <w:szCs w:val="28"/>
        </w:rPr>
        <w:t>’</w:t>
      </w:r>
      <w:r w:rsidR="00353DCE" w:rsidRPr="008120C7">
        <w:rPr>
          <w:rFonts w:ascii="仿宋" w:eastAsia="仿宋" w:hAnsi="仿宋" w:hint="eastAsia"/>
          <w:sz w:val="28"/>
          <w:szCs w:val="28"/>
        </w:rPr>
        <w:t>大学生创新创业大赛</w:t>
      </w:r>
      <w:r w:rsidR="00446776" w:rsidRPr="008120C7">
        <w:rPr>
          <w:rFonts w:ascii="仿宋" w:eastAsia="仿宋" w:hAnsi="仿宋" w:hint="eastAsia"/>
          <w:sz w:val="28"/>
          <w:szCs w:val="28"/>
        </w:rPr>
        <w:t>”在内的竞赛给予高度重视，</w:t>
      </w:r>
      <w:r w:rsidR="00757FC8" w:rsidRPr="008120C7">
        <w:rPr>
          <w:rFonts w:ascii="仿宋" w:eastAsia="仿宋" w:hAnsi="仿宋" w:hint="eastAsia"/>
          <w:sz w:val="28"/>
          <w:szCs w:val="28"/>
        </w:rPr>
        <w:t>对</w:t>
      </w:r>
      <w:r w:rsidR="00353DCE" w:rsidRPr="008120C7">
        <w:rPr>
          <w:rFonts w:ascii="仿宋" w:eastAsia="仿宋" w:hAnsi="仿宋" w:hint="eastAsia"/>
          <w:sz w:val="28"/>
          <w:szCs w:val="28"/>
        </w:rPr>
        <w:t>获得</w:t>
      </w:r>
      <w:r w:rsidR="00757FC8" w:rsidRPr="008120C7">
        <w:rPr>
          <w:rFonts w:ascii="仿宋" w:eastAsia="仿宋" w:hAnsi="仿宋" w:hint="eastAsia"/>
          <w:sz w:val="28"/>
          <w:szCs w:val="28"/>
        </w:rPr>
        <w:t>省级以上奖励的项目将进行表彰，</w:t>
      </w:r>
      <w:r w:rsidR="00353DCE" w:rsidRPr="008120C7">
        <w:rPr>
          <w:rFonts w:ascii="仿宋" w:eastAsia="仿宋" w:hAnsi="仿宋" w:hint="eastAsia"/>
          <w:b/>
          <w:sz w:val="28"/>
          <w:szCs w:val="28"/>
        </w:rPr>
        <w:t>对指导教师在教学工作量、职称晋升评聘、工作业绩</w:t>
      </w:r>
      <w:r w:rsidR="00757FC8" w:rsidRPr="008120C7">
        <w:rPr>
          <w:rFonts w:ascii="仿宋" w:eastAsia="仿宋" w:hAnsi="仿宋" w:hint="eastAsia"/>
          <w:b/>
          <w:sz w:val="28"/>
          <w:szCs w:val="28"/>
        </w:rPr>
        <w:t>、酬金奖励</w:t>
      </w:r>
      <w:r w:rsidR="00353DCE" w:rsidRPr="008120C7">
        <w:rPr>
          <w:rFonts w:ascii="仿宋" w:eastAsia="仿宋" w:hAnsi="仿宋" w:hint="eastAsia"/>
          <w:b/>
          <w:sz w:val="28"/>
          <w:szCs w:val="28"/>
        </w:rPr>
        <w:t>等方面提供系列激励，对学生团队在评奖评优、经费支持</w:t>
      </w:r>
      <w:r w:rsidR="00757FC8" w:rsidRPr="008120C7">
        <w:rPr>
          <w:rFonts w:ascii="仿宋" w:eastAsia="仿宋" w:hAnsi="仿宋" w:hint="eastAsia"/>
          <w:b/>
          <w:sz w:val="28"/>
          <w:szCs w:val="28"/>
        </w:rPr>
        <w:t>、奖励激励</w:t>
      </w:r>
      <w:r w:rsidR="00353DCE" w:rsidRPr="008120C7">
        <w:rPr>
          <w:rFonts w:ascii="仿宋" w:eastAsia="仿宋" w:hAnsi="仿宋" w:hint="eastAsia"/>
          <w:b/>
          <w:sz w:val="28"/>
          <w:szCs w:val="28"/>
        </w:rPr>
        <w:t>等方面提供系列的支持政策。</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二、中国“互联网+”大学生创新创业大赛参赛要求</w:t>
      </w:r>
    </w:p>
    <w:p w:rsidR="00353DCE" w:rsidRPr="008120C7" w:rsidRDefault="006E2E86" w:rsidP="00353DCE">
      <w:pPr>
        <w:rPr>
          <w:rFonts w:ascii="仿宋" w:eastAsia="仿宋" w:hAnsi="仿宋"/>
          <w:sz w:val="28"/>
          <w:szCs w:val="28"/>
        </w:rPr>
      </w:pPr>
      <w:r>
        <w:rPr>
          <w:rFonts w:ascii="仿宋" w:eastAsia="仿宋" w:hAnsi="仿宋" w:hint="eastAsia"/>
          <w:sz w:val="28"/>
          <w:szCs w:val="28"/>
        </w:rPr>
        <w:t xml:space="preserve">    </w:t>
      </w:r>
      <w:r w:rsidR="00353DCE" w:rsidRPr="008120C7">
        <w:rPr>
          <w:rFonts w:ascii="仿宋" w:eastAsia="仿宋" w:hAnsi="仿宋" w:hint="eastAsia"/>
          <w:sz w:val="28"/>
          <w:szCs w:val="28"/>
        </w:rPr>
        <w:t>参赛项目根据主赛道和“青年红色筑梦之旅”赛道相应要求，只能选择一个符合要求的赛道参赛。以团队为单位报名参赛。允许跨校</w:t>
      </w:r>
      <w:r w:rsidR="00353DCE" w:rsidRPr="008120C7">
        <w:rPr>
          <w:rFonts w:ascii="仿宋" w:eastAsia="仿宋" w:hAnsi="仿宋" w:hint="eastAsia"/>
          <w:sz w:val="28"/>
          <w:szCs w:val="28"/>
        </w:rPr>
        <w:lastRenderedPageBreak/>
        <w:t>组建团队，每个团队的参赛成员不少于</w:t>
      </w:r>
      <w:r w:rsidR="00353DCE" w:rsidRPr="008120C7">
        <w:rPr>
          <w:rFonts w:ascii="仿宋" w:eastAsia="仿宋" w:hAnsi="仿宋"/>
          <w:sz w:val="28"/>
          <w:szCs w:val="28"/>
        </w:rPr>
        <w:t>3</w:t>
      </w:r>
      <w:r w:rsidR="00353DCE" w:rsidRPr="008120C7">
        <w:rPr>
          <w:rFonts w:ascii="仿宋" w:eastAsia="仿宋" w:hAnsi="仿宋" w:hint="eastAsia"/>
          <w:sz w:val="28"/>
          <w:szCs w:val="28"/>
        </w:rPr>
        <w:t>人，须为项目的实际成员。</w:t>
      </w:r>
    </w:p>
    <w:p w:rsidR="00353DCE" w:rsidRPr="008120C7" w:rsidRDefault="00353DCE" w:rsidP="00353DCE">
      <w:pPr>
        <w:rPr>
          <w:rFonts w:ascii="仿宋" w:eastAsia="仿宋" w:hAnsi="仿宋"/>
          <w:sz w:val="28"/>
          <w:szCs w:val="28"/>
        </w:rPr>
      </w:pPr>
      <w:r w:rsidRPr="008120C7">
        <w:rPr>
          <w:rFonts w:ascii="仿宋" w:eastAsia="仿宋" w:hAnsi="仿宋" w:hint="eastAsia"/>
          <w:sz w:val="28"/>
          <w:szCs w:val="28"/>
        </w:rPr>
        <w:t>已获往届中国“互联网</w:t>
      </w:r>
      <w:r w:rsidRPr="008120C7">
        <w:rPr>
          <w:rFonts w:ascii="仿宋" w:eastAsia="仿宋" w:hAnsi="仿宋"/>
          <w:sz w:val="28"/>
          <w:szCs w:val="28"/>
        </w:rPr>
        <w:t>+”</w:t>
      </w:r>
      <w:r w:rsidRPr="008120C7">
        <w:rPr>
          <w:rFonts w:ascii="仿宋" w:eastAsia="仿宋" w:hAnsi="仿宋" w:hint="eastAsia"/>
          <w:sz w:val="28"/>
          <w:szCs w:val="28"/>
        </w:rPr>
        <w:t>大学生创新创业大赛全国总决赛各赛道金奖和银奖的项目，不可报名参加第五届大赛。</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（一）主赛道参赛项目类别</w:t>
      </w:r>
    </w:p>
    <w:p w:rsidR="00353DCE" w:rsidRPr="008120C7" w:rsidRDefault="006E2E86" w:rsidP="00353DCE">
      <w:pPr>
        <w:rPr>
          <w:rFonts w:ascii="仿宋" w:eastAsia="仿宋" w:hAnsi="仿宋"/>
          <w:sz w:val="28"/>
          <w:szCs w:val="28"/>
        </w:rPr>
      </w:pPr>
      <w:r>
        <w:rPr>
          <w:rFonts w:ascii="仿宋" w:eastAsia="仿宋" w:hAnsi="仿宋" w:hint="eastAsia"/>
          <w:sz w:val="28"/>
          <w:szCs w:val="28"/>
        </w:rPr>
        <w:t xml:space="preserve">    </w:t>
      </w:r>
      <w:r w:rsidR="00353DCE" w:rsidRPr="008120C7">
        <w:rPr>
          <w:rFonts w:ascii="仿宋" w:eastAsia="仿宋" w:hAnsi="仿宋" w:hint="eastAsia"/>
          <w:sz w:val="28"/>
          <w:szCs w:val="28"/>
        </w:rPr>
        <w:t>参赛项目类型主要包括“互联网</w:t>
      </w:r>
      <w:r w:rsidR="00353DCE" w:rsidRPr="008120C7">
        <w:rPr>
          <w:rFonts w:ascii="仿宋" w:eastAsia="仿宋" w:hAnsi="仿宋"/>
          <w:sz w:val="28"/>
          <w:szCs w:val="28"/>
        </w:rPr>
        <w:t>+”</w:t>
      </w:r>
      <w:r w:rsidR="00353DCE" w:rsidRPr="008120C7">
        <w:rPr>
          <w:rFonts w:ascii="仿宋" w:eastAsia="仿宋" w:hAnsi="仿宋" w:hint="eastAsia"/>
          <w:sz w:val="28"/>
          <w:szCs w:val="28"/>
        </w:rPr>
        <w:t>现代农业、制造业、信息技术服务、文化创意服务、社会服务等领域。</w:t>
      </w:r>
    </w:p>
    <w:p w:rsidR="00353DCE" w:rsidRPr="008120C7" w:rsidRDefault="00353DCE" w:rsidP="00353DCE">
      <w:pPr>
        <w:rPr>
          <w:rFonts w:ascii="仿宋" w:eastAsia="仿宋" w:hAnsi="仿宋"/>
          <w:sz w:val="28"/>
          <w:szCs w:val="28"/>
        </w:rPr>
      </w:pPr>
      <w:r w:rsidRPr="008120C7">
        <w:rPr>
          <w:rFonts w:ascii="仿宋" w:eastAsia="仿宋" w:hAnsi="仿宋" w:hint="eastAsia"/>
          <w:sz w:val="28"/>
          <w:szCs w:val="28"/>
        </w:rPr>
        <w:t>参赛项目不只限于“互联网</w:t>
      </w:r>
      <w:r w:rsidRPr="008120C7">
        <w:rPr>
          <w:rFonts w:ascii="仿宋" w:eastAsia="仿宋" w:hAnsi="仿宋"/>
          <w:sz w:val="28"/>
          <w:szCs w:val="28"/>
        </w:rPr>
        <w:t>+”</w:t>
      </w:r>
      <w:r w:rsidRPr="008120C7">
        <w:rPr>
          <w:rFonts w:ascii="仿宋" w:eastAsia="仿宋" w:hAnsi="仿宋" w:hint="eastAsia"/>
          <w:sz w:val="28"/>
          <w:szCs w:val="28"/>
        </w:rPr>
        <w:t>项目，鼓励各类创新创业项目参赛，根据行业背景选择相应类型。</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（二）主赛道参赛组别和对象</w:t>
      </w:r>
    </w:p>
    <w:p w:rsidR="00353DCE" w:rsidRPr="008120C7" w:rsidRDefault="006E2E86" w:rsidP="00353DCE">
      <w:pPr>
        <w:rPr>
          <w:rFonts w:ascii="仿宋" w:eastAsia="仿宋" w:hAnsi="仿宋"/>
          <w:sz w:val="28"/>
          <w:szCs w:val="28"/>
        </w:rPr>
      </w:pPr>
      <w:r>
        <w:rPr>
          <w:rFonts w:ascii="仿宋" w:eastAsia="仿宋" w:hAnsi="仿宋" w:hint="eastAsia"/>
          <w:color w:val="00000A"/>
          <w:sz w:val="28"/>
          <w:szCs w:val="28"/>
        </w:rPr>
        <w:t xml:space="preserve">    </w:t>
      </w:r>
      <w:r w:rsidR="00353DCE" w:rsidRPr="008120C7">
        <w:rPr>
          <w:rFonts w:ascii="仿宋" w:eastAsia="仿宋" w:hAnsi="仿宋" w:hint="eastAsia"/>
          <w:color w:val="00000A"/>
          <w:sz w:val="28"/>
          <w:szCs w:val="28"/>
        </w:rPr>
        <w:t>根据参赛项目所处的创业阶段、已获投资情况和项目特点，分为创意组、初创组、成长组、师生共创组。具体参赛条件如下：</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1.</w:t>
      </w:r>
      <w:r w:rsidRPr="008120C7">
        <w:rPr>
          <w:rStyle w:val="a3"/>
          <w:rFonts w:ascii="仿宋" w:eastAsia="仿宋" w:hAnsi="仿宋" w:cs="Tahoma" w:hint="eastAsia"/>
          <w:color w:val="00000A"/>
          <w:sz w:val="28"/>
          <w:szCs w:val="28"/>
        </w:rPr>
        <w:t>创意组</w:t>
      </w:r>
      <w:r w:rsidRPr="008120C7">
        <w:rPr>
          <w:rFonts w:ascii="仿宋" w:eastAsia="仿宋" w:hAnsi="仿宋" w:hint="eastAsia"/>
          <w:color w:val="00000A"/>
          <w:sz w:val="28"/>
          <w:szCs w:val="28"/>
        </w:rPr>
        <w:t>。参赛项目具有较好的创意和较为成型的产品原型或服务模式，在</w:t>
      </w:r>
      <w:r w:rsidRPr="008120C7">
        <w:rPr>
          <w:rFonts w:ascii="仿宋" w:eastAsia="仿宋" w:hAnsi="仿宋" w:cs="Times New Roman"/>
          <w:color w:val="00000A"/>
          <w:sz w:val="28"/>
          <w:szCs w:val="28"/>
        </w:rPr>
        <w:t>2019</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月</w:t>
      </w:r>
      <w:r w:rsidRPr="008120C7">
        <w:rPr>
          <w:rFonts w:ascii="仿宋" w:eastAsia="仿宋" w:hAnsi="仿宋" w:cs="Times New Roman"/>
          <w:color w:val="00000A"/>
          <w:sz w:val="28"/>
          <w:szCs w:val="28"/>
        </w:rPr>
        <w:t>31</w:t>
      </w:r>
      <w:r w:rsidRPr="008120C7">
        <w:rPr>
          <w:rFonts w:ascii="仿宋" w:eastAsia="仿宋" w:hAnsi="仿宋" w:hint="eastAsia"/>
          <w:color w:val="00000A"/>
          <w:sz w:val="28"/>
          <w:szCs w:val="28"/>
        </w:rPr>
        <w:t>日（以下时间均包含当日）前尚未完成工商登记注册，并符合以下条件：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）参赛申报人须为团队负责人，须为普通高等学校在校生（可为本专科生、研究生，不含在职生）。</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）高校教师科技成果转化的参赛项目不能参加创意组（科技成果的完成人、所有人中有参赛申报人的除外）。</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2.</w:t>
      </w:r>
      <w:r w:rsidRPr="008120C7">
        <w:rPr>
          <w:rStyle w:val="a3"/>
          <w:rFonts w:ascii="仿宋" w:eastAsia="仿宋" w:hAnsi="仿宋" w:cs="Tahoma" w:hint="eastAsia"/>
          <w:color w:val="00000A"/>
          <w:sz w:val="28"/>
          <w:szCs w:val="28"/>
        </w:rPr>
        <w:t>初创组</w:t>
      </w:r>
      <w:r w:rsidRPr="008120C7">
        <w:rPr>
          <w:rFonts w:ascii="仿宋" w:eastAsia="仿宋" w:hAnsi="仿宋" w:hint="eastAsia"/>
          <w:color w:val="00000A"/>
          <w:sz w:val="28"/>
          <w:szCs w:val="28"/>
        </w:rPr>
        <w:t>。参赛项目工商登记注册未满</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2016</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月</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日后注册），且获机构或个人股权投资不超过</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轮次，并符合以下条件：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）参赛申报人须为初创企业法人代表，须为普通高等学校在校生（可为本专科生、研究生，不含在职生），或毕业</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年以内的毕业生</w:t>
      </w:r>
      <w:r w:rsidRPr="008120C7">
        <w:rPr>
          <w:rFonts w:ascii="仿宋" w:eastAsia="仿宋" w:hAnsi="仿宋" w:hint="eastAsia"/>
          <w:color w:val="00000A"/>
          <w:sz w:val="28"/>
          <w:szCs w:val="28"/>
        </w:rPr>
        <w:lastRenderedPageBreak/>
        <w:t>（</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t>年之后毕业的本专科生、研究生，不含在职生）。企业法人代表在大赛通知发布之日后进行变更的不予认可。</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）初创组项目的股权结构中，参赛企业法人代表的股权不得少于</w:t>
      </w:r>
      <w:r w:rsidRPr="008120C7">
        <w:rPr>
          <w:rFonts w:ascii="仿宋" w:eastAsia="仿宋" w:hAnsi="仿宋" w:cs="Times New Roman"/>
          <w:color w:val="00000A"/>
          <w:sz w:val="28"/>
          <w:szCs w:val="28"/>
        </w:rPr>
        <w:t>10%</w:t>
      </w:r>
      <w:r w:rsidRPr="008120C7">
        <w:rPr>
          <w:rFonts w:ascii="仿宋" w:eastAsia="仿宋" w:hAnsi="仿宋" w:hint="eastAsia"/>
          <w:color w:val="00000A"/>
          <w:sz w:val="28"/>
          <w:szCs w:val="28"/>
        </w:rPr>
        <w:t>，参赛成员股权合计不得少于</w:t>
      </w:r>
      <w:r w:rsidRPr="008120C7">
        <w:rPr>
          <w:rFonts w:ascii="仿宋" w:eastAsia="仿宋" w:hAnsi="仿宋" w:cs="Times New Roman"/>
          <w:color w:val="00000A"/>
          <w:sz w:val="28"/>
          <w:szCs w:val="28"/>
        </w:rPr>
        <w:t>1/3</w:t>
      </w:r>
      <w:r w:rsidRPr="008120C7">
        <w:rPr>
          <w:rFonts w:ascii="仿宋" w:eastAsia="仿宋" w:hAnsi="仿宋" w:hint="eastAsia"/>
          <w:color w:val="00000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）高校教师科技成果转化的项目可以参加初创组，允许将拥有科研成果的教师的股权与学生所持股权合并计算，合并计算的股权不得少于</w:t>
      </w:r>
      <w:r w:rsidRPr="008120C7">
        <w:rPr>
          <w:rFonts w:ascii="仿宋" w:eastAsia="仿宋" w:hAnsi="仿宋" w:cs="Times New Roman"/>
          <w:color w:val="00000A"/>
          <w:sz w:val="28"/>
          <w:szCs w:val="28"/>
        </w:rPr>
        <w:t>51%</w:t>
      </w:r>
      <w:r w:rsidRPr="008120C7">
        <w:rPr>
          <w:rFonts w:ascii="仿宋" w:eastAsia="仿宋" w:hAnsi="仿宋" w:hint="eastAsia"/>
          <w:color w:val="00000A"/>
          <w:sz w:val="28"/>
          <w:szCs w:val="28"/>
        </w:rPr>
        <w:t>（学生团队所持股权比例不得低于</w:t>
      </w:r>
      <w:r w:rsidRPr="008120C7">
        <w:rPr>
          <w:rFonts w:ascii="仿宋" w:eastAsia="仿宋" w:hAnsi="仿宋" w:cs="Times New Roman"/>
          <w:color w:val="00000A"/>
          <w:sz w:val="28"/>
          <w:szCs w:val="28"/>
        </w:rPr>
        <w:t>26%</w:t>
      </w:r>
      <w:r w:rsidRPr="008120C7">
        <w:rPr>
          <w:rFonts w:ascii="仿宋" w:eastAsia="仿宋" w:hAnsi="仿宋" w:hint="eastAsia"/>
          <w:color w:val="00000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3.</w:t>
      </w:r>
      <w:r w:rsidRPr="008120C7">
        <w:rPr>
          <w:rStyle w:val="a3"/>
          <w:rFonts w:ascii="仿宋" w:eastAsia="仿宋" w:hAnsi="仿宋" w:cs="Tahoma" w:hint="eastAsia"/>
          <w:color w:val="00000A"/>
          <w:sz w:val="28"/>
          <w:szCs w:val="28"/>
        </w:rPr>
        <w:t>成长组</w:t>
      </w:r>
      <w:r w:rsidRPr="008120C7">
        <w:rPr>
          <w:rFonts w:ascii="仿宋" w:eastAsia="仿宋" w:hAnsi="仿宋" w:hint="eastAsia"/>
          <w:color w:val="00000A"/>
          <w:sz w:val="28"/>
          <w:szCs w:val="28"/>
        </w:rPr>
        <w:t>。参赛项目工商登记注册</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年以上（</w:t>
      </w:r>
      <w:r w:rsidRPr="008120C7">
        <w:rPr>
          <w:rFonts w:ascii="仿宋" w:eastAsia="仿宋" w:hAnsi="仿宋" w:cs="Times New Roman"/>
          <w:color w:val="00000A"/>
          <w:sz w:val="28"/>
          <w:szCs w:val="28"/>
        </w:rPr>
        <w:t>2016</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月</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日前注册）；或工商登记注册未满</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2016</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月</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日后注册），获机构或个人股权投资</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轮次以上（含</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轮次），并符合以下条件：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）参赛申报人须为企业法人代表，须为普通高等学校在校生（可为本专科生、研究生，不含在职生），或毕业</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年以内的毕业生（</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t>年之后毕业的本专科生、研究生，不含在职生）。企业法人代表在大赛通知发布之日后进行变更的不予认可。</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）成长组项目的股权结构中，参赛企业法人代表的股权不得少于</w:t>
      </w:r>
      <w:r w:rsidRPr="008120C7">
        <w:rPr>
          <w:rFonts w:ascii="仿宋" w:eastAsia="仿宋" w:hAnsi="仿宋" w:cs="Times New Roman"/>
          <w:color w:val="00000A"/>
          <w:sz w:val="28"/>
          <w:szCs w:val="28"/>
        </w:rPr>
        <w:t>10%</w:t>
      </w:r>
      <w:r w:rsidRPr="008120C7">
        <w:rPr>
          <w:rFonts w:ascii="仿宋" w:eastAsia="仿宋" w:hAnsi="仿宋" w:hint="eastAsia"/>
          <w:color w:val="00000A"/>
          <w:sz w:val="28"/>
          <w:szCs w:val="28"/>
        </w:rPr>
        <w:t>，参赛成员股权合计不得少于</w:t>
      </w:r>
      <w:r w:rsidRPr="008120C7">
        <w:rPr>
          <w:rFonts w:ascii="仿宋" w:eastAsia="仿宋" w:hAnsi="仿宋" w:cs="Times New Roman"/>
          <w:color w:val="00000A"/>
          <w:sz w:val="28"/>
          <w:szCs w:val="28"/>
        </w:rPr>
        <w:t>1/3</w:t>
      </w:r>
      <w:r w:rsidRPr="008120C7">
        <w:rPr>
          <w:rFonts w:ascii="仿宋" w:eastAsia="仿宋" w:hAnsi="仿宋" w:hint="eastAsia"/>
          <w:color w:val="00000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）高校教师科技成果转化的项目可以参加成长组，允许将拥有科研成果的教师的股权与学生所持股权合并计算，合并计算的股权不得少于</w:t>
      </w:r>
      <w:r w:rsidRPr="008120C7">
        <w:rPr>
          <w:rFonts w:ascii="仿宋" w:eastAsia="仿宋" w:hAnsi="仿宋" w:cs="Times New Roman"/>
          <w:color w:val="00000A"/>
          <w:sz w:val="28"/>
          <w:szCs w:val="28"/>
        </w:rPr>
        <w:t>51%</w:t>
      </w:r>
      <w:r w:rsidRPr="008120C7">
        <w:rPr>
          <w:rFonts w:ascii="仿宋" w:eastAsia="仿宋" w:hAnsi="仿宋" w:hint="eastAsia"/>
          <w:color w:val="00000A"/>
          <w:sz w:val="28"/>
          <w:szCs w:val="28"/>
        </w:rPr>
        <w:t>（学生团队所持股权比例不得低于</w:t>
      </w:r>
      <w:r w:rsidRPr="008120C7">
        <w:rPr>
          <w:rFonts w:ascii="仿宋" w:eastAsia="仿宋" w:hAnsi="仿宋" w:cs="Times New Roman"/>
          <w:color w:val="00000A"/>
          <w:sz w:val="28"/>
          <w:szCs w:val="28"/>
        </w:rPr>
        <w:t>26%</w:t>
      </w:r>
      <w:r w:rsidRPr="008120C7">
        <w:rPr>
          <w:rFonts w:ascii="仿宋" w:eastAsia="仿宋" w:hAnsi="仿宋" w:hint="eastAsia"/>
          <w:color w:val="00000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4.</w:t>
      </w:r>
      <w:r w:rsidRPr="008120C7">
        <w:rPr>
          <w:rStyle w:val="a3"/>
          <w:rFonts w:ascii="仿宋" w:eastAsia="仿宋" w:hAnsi="仿宋" w:cs="Tahoma" w:hint="eastAsia"/>
          <w:color w:val="00000A"/>
          <w:sz w:val="28"/>
          <w:szCs w:val="28"/>
        </w:rPr>
        <w:t>师生共创组</w:t>
      </w:r>
      <w:r w:rsidRPr="008120C7">
        <w:rPr>
          <w:rFonts w:ascii="仿宋" w:eastAsia="仿宋" w:hAnsi="仿宋" w:hint="eastAsia"/>
          <w:color w:val="00000A"/>
          <w:sz w:val="28"/>
          <w:szCs w:val="28"/>
        </w:rPr>
        <w:t>。参赛项目中高校教师持股比例大于学生持股比例的只能参加师生共创组，并符合以下条件：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）参赛项目必须注册成立公司，且公司注册年限不超过</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lastRenderedPageBreak/>
        <w:t>年</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月</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日后注册），</w:t>
      </w:r>
      <w:r w:rsidRPr="008120C7">
        <w:rPr>
          <w:rStyle w:val="a3"/>
          <w:rFonts w:ascii="仿宋" w:eastAsia="仿宋" w:hAnsi="仿宋" w:cs="Tahoma" w:hint="eastAsia"/>
          <w:color w:val="00000A"/>
          <w:sz w:val="28"/>
          <w:szCs w:val="28"/>
        </w:rPr>
        <w:t>师生均可为公司法人代表</w:t>
      </w:r>
      <w:r w:rsidRPr="008120C7">
        <w:rPr>
          <w:rFonts w:ascii="仿宋" w:eastAsia="仿宋" w:hAnsi="仿宋" w:hint="eastAsia"/>
          <w:color w:val="00000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）参赛申报人须为普通高等学校在校生（可为本专科生、研究生，不含在职生），或毕业</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年以内的毕业生（</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t>年之后毕业的本专科生、研究生，不含在职生）。</w:t>
      </w:r>
    </w:p>
    <w:p w:rsidR="00353DCE" w:rsidRPr="008120C7" w:rsidRDefault="00757FC8" w:rsidP="00353DCE">
      <w:pPr>
        <w:rPr>
          <w:rFonts w:ascii="仿宋" w:eastAsia="仿宋" w:hAnsi="仿宋"/>
          <w:sz w:val="28"/>
          <w:szCs w:val="28"/>
        </w:rPr>
      </w:pPr>
      <w:r w:rsidRPr="008120C7">
        <w:rPr>
          <w:rFonts w:ascii="仿宋" w:eastAsia="仿宋" w:hAnsi="仿宋" w:hint="eastAsia"/>
          <w:sz w:val="28"/>
          <w:szCs w:val="28"/>
        </w:rPr>
        <w:t>（</w:t>
      </w:r>
      <w:r w:rsidR="00353DCE" w:rsidRPr="008120C7">
        <w:rPr>
          <w:rFonts w:ascii="仿宋" w:eastAsia="仿宋" w:hAnsi="仿宋"/>
          <w:sz w:val="28"/>
          <w:szCs w:val="28"/>
        </w:rPr>
        <w:t>3</w:t>
      </w:r>
      <w:r w:rsidR="00353DCE" w:rsidRPr="008120C7">
        <w:rPr>
          <w:rFonts w:ascii="仿宋" w:eastAsia="仿宋" w:hAnsi="仿宋" w:hint="eastAsia"/>
          <w:sz w:val="28"/>
          <w:szCs w:val="28"/>
        </w:rPr>
        <w:t>）参赛项目中的教师须为高校在编教师（</w:t>
      </w:r>
      <w:r w:rsidR="00353DCE" w:rsidRPr="008120C7">
        <w:rPr>
          <w:rFonts w:ascii="仿宋" w:eastAsia="仿宋" w:hAnsi="仿宋"/>
          <w:sz w:val="28"/>
          <w:szCs w:val="28"/>
        </w:rPr>
        <w:t>2019</w:t>
      </w:r>
      <w:r w:rsidR="00353DCE" w:rsidRPr="008120C7">
        <w:rPr>
          <w:rFonts w:ascii="仿宋" w:eastAsia="仿宋" w:hAnsi="仿宋" w:hint="eastAsia"/>
          <w:sz w:val="28"/>
          <w:szCs w:val="28"/>
        </w:rPr>
        <w:t>年</w:t>
      </w:r>
      <w:r w:rsidR="00353DCE" w:rsidRPr="008120C7">
        <w:rPr>
          <w:rFonts w:ascii="仿宋" w:eastAsia="仿宋" w:hAnsi="仿宋"/>
          <w:sz w:val="28"/>
          <w:szCs w:val="28"/>
        </w:rPr>
        <w:t>3</w:t>
      </w:r>
      <w:r w:rsidR="00353DCE" w:rsidRPr="008120C7">
        <w:rPr>
          <w:rFonts w:ascii="仿宋" w:eastAsia="仿宋" w:hAnsi="仿宋" w:hint="eastAsia"/>
          <w:sz w:val="28"/>
          <w:szCs w:val="28"/>
        </w:rPr>
        <w:t>月</w:t>
      </w:r>
      <w:r w:rsidR="00353DCE" w:rsidRPr="008120C7">
        <w:rPr>
          <w:rFonts w:ascii="仿宋" w:eastAsia="仿宋" w:hAnsi="仿宋"/>
          <w:sz w:val="28"/>
          <w:szCs w:val="28"/>
        </w:rPr>
        <w:t>1</w:t>
      </w:r>
      <w:r w:rsidR="00353DCE" w:rsidRPr="008120C7">
        <w:rPr>
          <w:rFonts w:ascii="仿宋" w:eastAsia="仿宋" w:hAnsi="仿宋" w:hint="eastAsia"/>
          <w:sz w:val="28"/>
          <w:szCs w:val="28"/>
        </w:rPr>
        <w:t>日前正式入职）。参赛项目的股权结构中，师生股权合并计算不低于</w:t>
      </w:r>
      <w:r w:rsidR="00353DCE" w:rsidRPr="008120C7">
        <w:rPr>
          <w:rFonts w:ascii="仿宋" w:eastAsia="仿宋" w:hAnsi="仿宋"/>
          <w:sz w:val="28"/>
          <w:szCs w:val="28"/>
        </w:rPr>
        <w:t>51%</w:t>
      </w:r>
      <w:r w:rsidR="00353DCE" w:rsidRPr="008120C7">
        <w:rPr>
          <w:rFonts w:ascii="仿宋" w:eastAsia="仿宋" w:hAnsi="仿宋" w:hint="eastAsia"/>
          <w:sz w:val="28"/>
          <w:szCs w:val="28"/>
        </w:rPr>
        <w:t>，且学生参赛成员合计股份不低于</w:t>
      </w:r>
      <w:r w:rsidR="00353DCE" w:rsidRPr="008120C7">
        <w:rPr>
          <w:rFonts w:ascii="仿宋" w:eastAsia="仿宋" w:hAnsi="仿宋"/>
          <w:sz w:val="28"/>
          <w:szCs w:val="28"/>
        </w:rPr>
        <w:t>10%</w:t>
      </w:r>
      <w:r w:rsidR="00353DCE" w:rsidRPr="008120C7">
        <w:rPr>
          <w:rFonts w:ascii="仿宋" w:eastAsia="仿宋" w:hAnsi="仿宋" w:hint="eastAsia"/>
          <w:sz w:val="28"/>
          <w:szCs w:val="28"/>
        </w:rPr>
        <w:t>。</w:t>
      </w:r>
    </w:p>
    <w:p w:rsidR="00353DCE" w:rsidRPr="008120C7" w:rsidRDefault="00353DCE" w:rsidP="00353DCE">
      <w:pPr>
        <w:rPr>
          <w:rFonts w:ascii="仿宋" w:eastAsia="仿宋" w:hAnsi="仿宋"/>
          <w:sz w:val="28"/>
          <w:szCs w:val="28"/>
        </w:rPr>
      </w:pPr>
      <w:r w:rsidRPr="008120C7">
        <w:rPr>
          <w:rFonts w:ascii="仿宋" w:eastAsia="仿宋" w:hAnsi="仿宋" w:hint="eastAsia"/>
          <w:sz w:val="28"/>
          <w:szCs w:val="28"/>
        </w:rPr>
        <w:t>以团队为单位报名参赛。允许跨校组建团队，每个团队的参赛成员不少于</w:t>
      </w:r>
      <w:r w:rsidRPr="008120C7">
        <w:rPr>
          <w:rFonts w:ascii="仿宋" w:eastAsia="仿宋" w:hAnsi="仿宋"/>
          <w:sz w:val="28"/>
          <w:szCs w:val="28"/>
        </w:rPr>
        <w:t>3</w:t>
      </w:r>
      <w:r w:rsidRPr="008120C7">
        <w:rPr>
          <w:rFonts w:ascii="仿宋" w:eastAsia="仿宋" w:hAnsi="仿宋" w:hint="eastAsia"/>
          <w:sz w:val="28"/>
          <w:szCs w:val="28"/>
        </w:rPr>
        <w:t>人，须为项目的实际成员。</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（三）“青年红色筑梦之旅”赛道参赛项目类型</w:t>
      </w:r>
    </w:p>
    <w:p w:rsidR="00353DCE" w:rsidRPr="008120C7" w:rsidRDefault="006E2E86" w:rsidP="00353DCE">
      <w:pPr>
        <w:rPr>
          <w:rFonts w:ascii="仿宋" w:eastAsia="仿宋" w:hAnsi="仿宋"/>
          <w:sz w:val="28"/>
          <w:szCs w:val="28"/>
        </w:rPr>
      </w:pPr>
      <w:r>
        <w:rPr>
          <w:rFonts w:ascii="仿宋" w:eastAsia="仿宋" w:hAnsi="仿宋" w:hint="eastAsia"/>
          <w:sz w:val="28"/>
          <w:szCs w:val="28"/>
        </w:rPr>
        <w:t xml:space="preserve">    </w:t>
      </w:r>
      <w:r w:rsidR="00353DCE" w:rsidRPr="008120C7">
        <w:rPr>
          <w:rFonts w:ascii="仿宋" w:eastAsia="仿宋" w:hAnsi="仿宋" w:hint="eastAsia"/>
          <w:sz w:val="28"/>
          <w:szCs w:val="28"/>
        </w:rPr>
        <w:t>参加“青年红色筑梦之旅”赛道的项目要在推进革命老区、贫困地区、城乡社区经济社会发展等方面有创新性、实效性和可持续性。</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（四）“青年红色筑梦之旅”赛道参赛组别和对象</w:t>
      </w:r>
    </w:p>
    <w:p w:rsidR="00353DCE" w:rsidRPr="008120C7" w:rsidRDefault="006E2E86" w:rsidP="00353DCE">
      <w:pPr>
        <w:rPr>
          <w:rFonts w:ascii="仿宋" w:eastAsia="仿宋" w:hAnsi="仿宋"/>
          <w:sz w:val="28"/>
          <w:szCs w:val="28"/>
        </w:rPr>
      </w:pPr>
      <w:r>
        <w:rPr>
          <w:rFonts w:ascii="仿宋" w:eastAsia="仿宋" w:hAnsi="仿宋" w:hint="eastAsia"/>
          <w:color w:val="00000A"/>
          <w:sz w:val="28"/>
          <w:szCs w:val="28"/>
        </w:rPr>
        <w:t xml:space="preserve">    </w:t>
      </w:r>
      <w:r w:rsidR="00353DCE" w:rsidRPr="008120C7">
        <w:rPr>
          <w:rFonts w:ascii="仿宋" w:eastAsia="仿宋" w:hAnsi="仿宋" w:hint="eastAsia"/>
          <w:color w:val="00000A"/>
          <w:sz w:val="28"/>
          <w:szCs w:val="28"/>
        </w:rPr>
        <w:t>参加大赛“青年红色筑梦之旅”赛道的项目须为参加“青年红色筑梦之旅”活动的项目。根据项目性质和特点，分为公益组、商业组。</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1.</w:t>
      </w:r>
      <w:r w:rsidRPr="008120C7">
        <w:rPr>
          <w:rStyle w:val="a3"/>
          <w:rFonts w:ascii="仿宋" w:eastAsia="仿宋" w:hAnsi="仿宋" w:cs="Tahoma" w:hint="eastAsia"/>
          <w:color w:val="00000A"/>
          <w:sz w:val="28"/>
          <w:szCs w:val="28"/>
        </w:rPr>
        <w:t>公益组</w:t>
      </w:r>
      <w:r w:rsidRPr="008120C7">
        <w:rPr>
          <w:rFonts w:ascii="仿宋" w:eastAsia="仿宋" w:hAnsi="仿宋" w:hint="eastAsia"/>
          <w:color w:val="00000A"/>
          <w:sz w:val="28"/>
          <w:szCs w:val="28"/>
        </w:rPr>
        <w:t>。参赛项目以社会价值为导向，在公益服务领域具有较好的创意、产品或服务模式的创业计划和实践，并符合以下条件：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）参赛申报主体为独立的公益项目或者社会组织，注册或未注册成立公益机构（或社会组织）的项目均可参赛。</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）参赛申报人须为项目实际负责人，须为普通高等学校在校生（可为本专科生、研究生，不含在职生），或毕业</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年以内的毕业生（</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t>年之后毕业的本专科生、研究生，不含在职生）。</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lastRenderedPageBreak/>
        <w:t>（</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）师生共创的公益项目，若符合“青年红色筑梦之旅”赛道要求，可以参加该组。</w:t>
      </w:r>
    </w:p>
    <w:p w:rsidR="00353DCE" w:rsidRPr="008120C7" w:rsidRDefault="00353DCE" w:rsidP="00353DCE">
      <w:pPr>
        <w:rPr>
          <w:rFonts w:ascii="仿宋" w:eastAsia="仿宋" w:hAnsi="仿宋"/>
          <w:sz w:val="28"/>
          <w:szCs w:val="28"/>
        </w:rPr>
      </w:pPr>
      <w:r w:rsidRPr="008120C7">
        <w:rPr>
          <w:rFonts w:ascii="仿宋" w:eastAsia="仿宋" w:hAnsi="仿宋" w:cs="Times New Roman"/>
          <w:color w:val="00000A"/>
          <w:sz w:val="28"/>
          <w:szCs w:val="28"/>
        </w:rPr>
        <w:t>2.</w:t>
      </w:r>
      <w:r w:rsidRPr="008120C7">
        <w:rPr>
          <w:rStyle w:val="a3"/>
          <w:rFonts w:ascii="仿宋" w:eastAsia="仿宋" w:hAnsi="仿宋" w:cs="Tahoma" w:hint="eastAsia"/>
          <w:color w:val="00000A"/>
          <w:sz w:val="28"/>
          <w:szCs w:val="28"/>
        </w:rPr>
        <w:t>商业组</w:t>
      </w:r>
      <w:r w:rsidRPr="008120C7">
        <w:rPr>
          <w:rFonts w:ascii="仿宋" w:eastAsia="仿宋" w:hAnsi="仿宋" w:hint="eastAsia"/>
          <w:color w:val="00000A"/>
          <w:sz w:val="28"/>
          <w:szCs w:val="28"/>
        </w:rPr>
        <w:t>。参赛项目以商业手段解决农业农村和城乡社区发展的痛点问题、助力精准扶贫和乡村振兴，实现经济价值和社会价值的融合，并符合以下条件：</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1</w:t>
      </w:r>
      <w:r w:rsidRPr="008120C7">
        <w:rPr>
          <w:rFonts w:ascii="仿宋" w:eastAsia="仿宋" w:hAnsi="仿宋" w:hint="eastAsia"/>
          <w:color w:val="00000A"/>
          <w:sz w:val="28"/>
          <w:szCs w:val="28"/>
        </w:rPr>
        <w:t>）参赛申报人须为项目实际负责人，须为普通高等学校在校生（可为本专科生、研究生，不含在职生），或毕业</w:t>
      </w:r>
      <w:r w:rsidRPr="008120C7">
        <w:rPr>
          <w:rFonts w:ascii="仿宋" w:eastAsia="仿宋" w:hAnsi="仿宋" w:cs="Times New Roman"/>
          <w:color w:val="00000A"/>
          <w:sz w:val="28"/>
          <w:szCs w:val="28"/>
        </w:rPr>
        <w:t>5</w:t>
      </w:r>
      <w:r w:rsidRPr="008120C7">
        <w:rPr>
          <w:rFonts w:ascii="仿宋" w:eastAsia="仿宋" w:hAnsi="仿宋" w:hint="eastAsia"/>
          <w:color w:val="00000A"/>
          <w:sz w:val="28"/>
          <w:szCs w:val="28"/>
        </w:rPr>
        <w:t>年以内的毕业生（</w:t>
      </w:r>
      <w:r w:rsidRPr="008120C7">
        <w:rPr>
          <w:rFonts w:ascii="仿宋" w:eastAsia="仿宋" w:hAnsi="仿宋" w:cs="Times New Roman"/>
          <w:color w:val="00000A"/>
          <w:sz w:val="28"/>
          <w:szCs w:val="28"/>
        </w:rPr>
        <w:t>2014</w:t>
      </w:r>
      <w:r w:rsidRPr="008120C7">
        <w:rPr>
          <w:rFonts w:ascii="仿宋" w:eastAsia="仿宋" w:hAnsi="仿宋" w:hint="eastAsia"/>
          <w:color w:val="00000A"/>
          <w:sz w:val="28"/>
          <w:szCs w:val="28"/>
        </w:rPr>
        <w:t>年之后毕业的本专科生、研究生，不含在职生）。</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2</w:t>
      </w:r>
      <w:r w:rsidRPr="008120C7">
        <w:rPr>
          <w:rFonts w:ascii="仿宋" w:eastAsia="仿宋" w:hAnsi="仿宋" w:hint="eastAsia"/>
          <w:color w:val="00000A"/>
          <w:sz w:val="28"/>
          <w:szCs w:val="28"/>
        </w:rPr>
        <w:t>）注册或未注册成立公司的项目均可参赛。已完成工商登记注册参赛项目的股权结构中，企业法人代表的股权不得少于</w:t>
      </w:r>
      <w:r w:rsidRPr="008120C7">
        <w:rPr>
          <w:rFonts w:ascii="仿宋" w:eastAsia="仿宋" w:hAnsi="仿宋" w:cs="Times New Roman"/>
          <w:color w:val="00000A"/>
          <w:sz w:val="28"/>
          <w:szCs w:val="28"/>
        </w:rPr>
        <w:t>10%</w:t>
      </w:r>
      <w:r w:rsidRPr="008120C7">
        <w:rPr>
          <w:rFonts w:ascii="仿宋" w:eastAsia="仿宋" w:hAnsi="仿宋" w:hint="eastAsia"/>
          <w:color w:val="00000A"/>
          <w:sz w:val="28"/>
          <w:szCs w:val="28"/>
        </w:rPr>
        <w:t>，参赛成员股权合计不得少于</w:t>
      </w:r>
      <w:r w:rsidRPr="008120C7">
        <w:rPr>
          <w:rFonts w:ascii="仿宋" w:eastAsia="仿宋" w:hAnsi="仿宋" w:cs="Times New Roman"/>
          <w:color w:val="00000A"/>
          <w:sz w:val="28"/>
          <w:szCs w:val="28"/>
        </w:rPr>
        <w:t>1/3</w:t>
      </w:r>
      <w:r w:rsidRPr="008120C7">
        <w:rPr>
          <w:rFonts w:ascii="仿宋" w:eastAsia="仿宋" w:hAnsi="仿宋" w:hint="eastAsia"/>
          <w:color w:val="00000A"/>
          <w:sz w:val="28"/>
          <w:szCs w:val="28"/>
        </w:rPr>
        <w:t>。如已注册成立机构或公司，学生须为法人代表。</w:t>
      </w:r>
    </w:p>
    <w:p w:rsidR="00353DCE" w:rsidRPr="008120C7" w:rsidRDefault="00353DCE" w:rsidP="00353DCE">
      <w:pPr>
        <w:rPr>
          <w:rFonts w:ascii="仿宋" w:eastAsia="仿宋" w:hAnsi="仿宋"/>
          <w:sz w:val="28"/>
          <w:szCs w:val="28"/>
        </w:rPr>
      </w:pPr>
      <w:r w:rsidRPr="008120C7">
        <w:rPr>
          <w:rFonts w:ascii="仿宋" w:eastAsia="仿宋" w:hAnsi="仿宋" w:hint="eastAsia"/>
          <w:color w:val="00000A"/>
          <w:sz w:val="28"/>
          <w:szCs w:val="28"/>
        </w:rPr>
        <w:t>（</w:t>
      </w:r>
      <w:r w:rsidRPr="008120C7">
        <w:rPr>
          <w:rFonts w:ascii="仿宋" w:eastAsia="仿宋" w:hAnsi="仿宋" w:cs="Times New Roman"/>
          <w:color w:val="00000A"/>
          <w:sz w:val="28"/>
          <w:szCs w:val="28"/>
        </w:rPr>
        <w:t>3</w:t>
      </w:r>
      <w:r w:rsidRPr="008120C7">
        <w:rPr>
          <w:rFonts w:ascii="仿宋" w:eastAsia="仿宋" w:hAnsi="仿宋" w:hint="eastAsia"/>
          <w:color w:val="00000A"/>
          <w:sz w:val="28"/>
          <w:szCs w:val="28"/>
        </w:rPr>
        <w:t>）师生共创的商业组项目只能参加主赛道，不能报名参加“青年红色筑梦之旅”赛道。</w:t>
      </w:r>
    </w:p>
    <w:p w:rsidR="00353DCE" w:rsidRPr="008120C7" w:rsidRDefault="00353DCE" w:rsidP="00353DCE">
      <w:pPr>
        <w:rPr>
          <w:rFonts w:ascii="仿宋" w:eastAsia="仿宋" w:hAnsi="仿宋"/>
          <w:sz w:val="28"/>
          <w:szCs w:val="28"/>
        </w:rPr>
      </w:pPr>
      <w:r w:rsidRPr="008120C7">
        <w:rPr>
          <w:rStyle w:val="a3"/>
          <w:rFonts w:ascii="仿宋" w:eastAsia="仿宋" w:hAnsi="仿宋" w:cs="Tahoma" w:hint="eastAsia"/>
          <w:color w:val="333333"/>
          <w:sz w:val="28"/>
          <w:szCs w:val="28"/>
        </w:rPr>
        <w:t>三、关于征集和选拔南京</w:t>
      </w:r>
      <w:r w:rsidR="00757FC8" w:rsidRPr="008120C7">
        <w:rPr>
          <w:rStyle w:val="a3"/>
          <w:rFonts w:ascii="仿宋" w:eastAsia="仿宋" w:hAnsi="仿宋" w:cs="Tahoma" w:hint="eastAsia"/>
          <w:color w:val="333333"/>
          <w:sz w:val="28"/>
          <w:szCs w:val="28"/>
        </w:rPr>
        <w:t>医科</w:t>
      </w:r>
      <w:r w:rsidRPr="008120C7">
        <w:rPr>
          <w:rStyle w:val="a3"/>
          <w:rFonts w:ascii="仿宋" w:eastAsia="仿宋" w:hAnsi="仿宋" w:cs="Tahoma" w:hint="eastAsia"/>
          <w:color w:val="333333"/>
          <w:sz w:val="28"/>
          <w:szCs w:val="28"/>
        </w:rPr>
        <w:t>大学参赛项目的流程</w:t>
      </w:r>
    </w:p>
    <w:p w:rsidR="00353DCE" w:rsidRPr="008120C7" w:rsidRDefault="006E2E86" w:rsidP="00353DCE">
      <w:pPr>
        <w:rPr>
          <w:rFonts w:ascii="仿宋" w:eastAsia="仿宋" w:hAnsi="仿宋"/>
          <w:sz w:val="28"/>
          <w:szCs w:val="28"/>
        </w:rPr>
      </w:pPr>
      <w:r>
        <w:rPr>
          <w:rFonts w:ascii="仿宋" w:eastAsia="仿宋" w:hAnsi="仿宋" w:hint="eastAsia"/>
          <w:sz w:val="28"/>
          <w:szCs w:val="28"/>
        </w:rPr>
        <w:t xml:space="preserve">    </w:t>
      </w:r>
      <w:r w:rsidR="00353DCE" w:rsidRPr="008120C7">
        <w:rPr>
          <w:rFonts w:ascii="仿宋" w:eastAsia="仿宋" w:hAnsi="仿宋" w:hint="eastAsia"/>
          <w:sz w:val="28"/>
          <w:szCs w:val="28"/>
        </w:rPr>
        <w:t>本次大赛采用校级</w:t>
      </w:r>
      <w:r w:rsidR="00757FC8" w:rsidRPr="008120C7">
        <w:rPr>
          <w:rFonts w:ascii="仿宋" w:eastAsia="仿宋" w:hAnsi="仿宋" w:hint="eastAsia"/>
          <w:sz w:val="28"/>
          <w:szCs w:val="28"/>
        </w:rPr>
        <w:t>选拔</w:t>
      </w:r>
      <w:r w:rsidR="00CA5630" w:rsidRPr="008120C7">
        <w:rPr>
          <w:rFonts w:ascii="仿宋" w:eastAsia="仿宋" w:hAnsi="仿宋" w:hint="eastAsia"/>
          <w:sz w:val="28"/>
          <w:szCs w:val="28"/>
        </w:rPr>
        <w:t>赛</w:t>
      </w:r>
      <w:r w:rsidR="00353DCE" w:rsidRPr="008120C7">
        <w:rPr>
          <w:rFonts w:ascii="仿宋" w:eastAsia="仿宋" w:hAnsi="仿宋" w:hint="eastAsia"/>
          <w:sz w:val="28"/>
          <w:szCs w:val="28"/>
        </w:rPr>
        <w:t>、省级复赛、全国总决赛三级赛制。校赛将于</w:t>
      </w:r>
      <w:r w:rsidR="00CA5630" w:rsidRPr="008120C7">
        <w:rPr>
          <w:rFonts w:ascii="仿宋" w:eastAsia="仿宋" w:hAnsi="仿宋" w:hint="eastAsia"/>
          <w:sz w:val="28"/>
          <w:szCs w:val="28"/>
        </w:rPr>
        <w:t>5</w:t>
      </w:r>
      <w:r w:rsidR="00353DCE" w:rsidRPr="008120C7">
        <w:rPr>
          <w:rFonts w:ascii="仿宋" w:eastAsia="仿宋" w:hAnsi="仿宋" w:hint="eastAsia"/>
          <w:sz w:val="28"/>
          <w:szCs w:val="28"/>
        </w:rPr>
        <w:t>月举行，江苏省赛将在</w:t>
      </w:r>
      <w:r w:rsidR="00CA5630" w:rsidRPr="008120C7">
        <w:rPr>
          <w:rFonts w:ascii="仿宋" w:eastAsia="仿宋" w:hAnsi="仿宋" w:hint="eastAsia"/>
          <w:sz w:val="28"/>
          <w:szCs w:val="28"/>
        </w:rPr>
        <w:t>6-</w:t>
      </w:r>
      <w:r w:rsidR="00353DCE" w:rsidRPr="008120C7">
        <w:rPr>
          <w:rFonts w:ascii="仿宋" w:eastAsia="仿宋" w:hAnsi="仿宋"/>
          <w:sz w:val="28"/>
          <w:szCs w:val="28"/>
        </w:rPr>
        <w:t>7</w:t>
      </w:r>
      <w:r w:rsidR="00353DCE" w:rsidRPr="008120C7">
        <w:rPr>
          <w:rFonts w:ascii="仿宋" w:eastAsia="仿宋" w:hAnsi="仿宋" w:hint="eastAsia"/>
          <w:sz w:val="28"/>
          <w:szCs w:val="28"/>
        </w:rPr>
        <w:t>月举行，全国总决赛在</w:t>
      </w:r>
      <w:r w:rsidR="00353DCE" w:rsidRPr="008120C7">
        <w:rPr>
          <w:rFonts w:ascii="仿宋" w:eastAsia="仿宋" w:hAnsi="仿宋"/>
          <w:sz w:val="28"/>
          <w:szCs w:val="28"/>
        </w:rPr>
        <w:t>10</w:t>
      </w:r>
      <w:r w:rsidR="00353DCE" w:rsidRPr="008120C7">
        <w:rPr>
          <w:rFonts w:ascii="仿宋" w:eastAsia="仿宋" w:hAnsi="仿宋" w:hint="eastAsia"/>
          <w:sz w:val="28"/>
          <w:szCs w:val="28"/>
        </w:rPr>
        <w:t>月中下旬举行。第五届中国“互联网</w:t>
      </w:r>
      <w:r w:rsidR="00353DCE" w:rsidRPr="008120C7">
        <w:rPr>
          <w:rFonts w:ascii="仿宋" w:eastAsia="仿宋" w:hAnsi="仿宋"/>
          <w:sz w:val="28"/>
          <w:szCs w:val="28"/>
        </w:rPr>
        <w:t>+”</w:t>
      </w:r>
      <w:r w:rsidR="00353DCE" w:rsidRPr="008120C7">
        <w:rPr>
          <w:rFonts w:ascii="仿宋" w:eastAsia="仿宋" w:hAnsi="仿宋" w:hint="eastAsia"/>
          <w:sz w:val="28"/>
          <w:szCs w:val="28"/>
        </w:rPr>
        <w:t>大学生创新创业大赛南京</w:t>
      </w:r>
      <w:r w:rsidR="00CA5630" w:rsidRPr="008120C7">
        <w:rPr>
          <w:rFonts w:ascii="仿宋" w:eastAsia="仿宋" w:hAnsi="仿宋" w:hint="eastAsia"/>
          <w:sz w:val="28"/>
          <w:szCs w:val="28"/>
        </w:rPr>
        <w:t>医科大学项目征集和选拔赛</w:t>
      </w:r>
      <w:r w:rsidR="00353DCE" w:rsidRPr="008120C7">
        <w:rPr>
          <w:rFonts w:ascii="仿宋" w:eastAsia="仿宋" w:hAnsi="仿宋" w:hint="eastAsia"/>
          <w:sz w:val="28"/>
          <w:szCs w:val="28"/>
        </w:rPr>
        <w:t>由</w:t>
      </w:r>
      <w:r w:rsidR="00CA5630" w:rsidRPr="008120C7">
        <w:rPr>
          <w:rFonts w:ascii="仿宋" w:eastAsia="仿宋" w:hAnsi="仿宋" w:hint="eastAsia"/>
          <w:sz w:val="28"/>
          <w:szCs w:val="28"/>
        </w:rPr>
        <w:t>教务处主办，生物医学工程与信息学院承办。</w:t>
      </w:r>
    </w:p>
    <w:p w:rsidR="00353DCE" w:rsidRPr="008120C7" w:rsidRDefault="006E2E86" w:rsidP="00353DCE">
      <w:pPr>
        <w:rPr>
          <w:rFonts w:ascii="仿宋" w:eastAsia="仿宋" w:hAnsi="仿宋"/>
          <w:sz w:val="28"/>
          <w:szCs w:val="28"/>
        </w:rPr>
      </w:pPr>
      <w:r>
        <w:rPr>
          <w:rFonts w:ascii="仿宋" w:eastAsia="仿宋" w:hAnsi="仿宋" w:hint="eastAsia"/>
          <w:sz w:val="28"/>
          <w:szCs w:val="28"/>
        </w:rPr>
        <w:t xml:space="preserve">    </w:t>
      </w:r>
      <w:r w:rsidR="00353DCE" w:rsidRPr="008120C7">
        <w:rPr>
          <w:rFonts w:ascii="仿宋" w:eastAsia="仿宋" w:hAnsi="仿宋" w:hint="eastAsia"/>
          <w:sz w:val="28"/>
          <w:szCs w:val="28"/>
        </w:rPr>
        <w:t>参赛团队须通过登录“全国大学生创业服务网”（</w:t>
      </w:r>
      <w:r w:rsidR="00353DCE" w:rsidRPr="008120C7">
        <w:rPr>
          <w:rFonts w:ascii="仿宋" w:eastAsia="仿宋" w:hAnsi="仿宋"/>
          <w:sz w:val="28"/>
          <w:szCs w:val="28"/>
        </w:rPr>
        <w:t>cy.ncss.cn</w:t>
      </w:r>
      <w:r w:rsidR="00353DCE" w:rsidRPr="008120C7">
        <w:rPr>
          <w:rFonts w:ascii="仿宋" w:eastAsia="仿宋" w:hAnsi="仿宋" w:hint="eastAsia"/>
          <w:sz w:val="28"/>
          <w:szCs w:val="28"/>
        </w:rPr>
        <w:t>）或微信公众号（名称为“全国大学生创业服务网”或</w:t>
      </w:r>
      <w:r w:rsidR="00887BC8" w:rsidRPr="008120C7">
        <w:rPr>
          <w:rFonts w:ascii="仿宋" w:eastAsia="仿宋" w:hAnsi="仿宋" w:hint="eastAsia"/>
          <w:sz w:val="28"/>
          <w:szCs w:val="28"/>
        </w:rPr>
        <w:t>“</w:t>
      </w:r>
      <w:r w:rsidR="00353DCE" w:rsidRPr="008120C7">
        <w:rPr>
          <w:rFonts w:ascii="仿宋" w:eastAsia="仿宋" w:hAnsi="仿宋" w:hint="eastAsia"/>
          <w:sz w:val="28"/>
          <w:szCs w:val="28"/>
        </w:rPr>
        <w:t>中国‘互联网</w:t>
      </w:r>
      <w:r w:rsidR="00353DCE" w:rsidRPr="008120C7">
        <w:rPr>
          <w:rFonts w:ascii="仿宋" w:eastAsia="仿宋" w:hAnsi="仿宋"/>
          <w:sz w:val="28"/>
          <w:szCs w:val="28"/>
        </w:rPr>
        <w:t>+’</w:t>
      </w:r>
      <w:r w:rsidR="00353DCE" w:rsidRPr="008120C7">
        <w:rPr>
          <w:rFonts w:ascii="仿宋" w:eastAsia="仿宋" w:hAnsi="仿宋" w:hint="eastAsia"/>
          <w:sz w:val="28"/>
          <w:szCs w:val="28"/>
        </w:rPr>
        <w:t>大学生创新创业大赛”）任一方式进行报名。网上报名系统开放时</w:t>
      </w:r>
      <w:r w:rsidR="00353DCE" w:rsidRPr="008120C7">
        <w:rPr>
          <w:rFonts w:ascii="仿宋" w:eastAsia="仿宋" w:hAnsi="仿宋" w:hint="eastAsia"/>
          <w:sz w:val="28"/>
          <w:szCs w:val="28"/>
        </w:rPr>
        <w:lastRenderedPageBreak/>
        <w:t>间为</w:t>
      </w:r>
      <w:r w:rsidR="00353DCE" w:rsidRPr="008120C7">
        <w:rPr>
          <w:rFonts w:ascii="仿宋" w:eastAsia="仿宋" w:hAnsi="仿宋"/>
          <w:sz w:val="28"/>
          <w:szCs w:val="28"/>
        </w:rPr>
        <w:t>2019</w:t>
      </w:r>
      <w:r w:rsidR="00353DCE" w:rsidRPr="008120C7">
        <w:rPr>
          <w:rFonts w:ascii="仿宋" w:eastAsia="仿宋" w:hAnsi="仿宋" w:hint="eastAsia"/>
          <w:sz w:val="28"/>
          <w:szCs w:val="28"/>
        </w:rPr>
        <w:t>年</w:t>
      </w:r>
      <w:r w:rsidR="00353DCE" w:rsidRPr="008120C7">
        <w:rPr>
          <w:rFonts w:ascii="仿宋" w:eastAsia="仿宋" w:hAnsi="仿宋"/>
          <w:sz w:val="28"/>
          <w:szCs w:val="28"/>
        </w:rPr>
        <w:t>4</w:t>
      </w:r>
      <w:r w:rsidR="00353DCE" w:rsidRPr="008120C7">
        <w:rPr>
          <w:rFonts w:ascii="仿宋" w:eastAsia="仿宋" w:hAnsi="仿宋" w:hint="eastAsia"/>
          <w:sz w:val="28"/>
          <w:szCs w:val="28"/>
        </w:rPr>
        <w:t>月</w:t>
      </w:r>
      <w:r w:rsidR="00353DCE" w:rsidRPr="008120C7">
        <w:rPr>
          <w:rFonts w:ascii="仿宋" w:eastAsia="仿宋" w:hAnsi="仿宋"/>
          <w:sz w:val="28"/>
          <w:szCs w:val="28"/>
        </w:rPr>
        <w:t>5</w:t>
      </w:r>
      <w:r w:rsidR="00353DCE" w:rsidRPr="008120C7">
        <w:rPr>
          <w:rFonts w:ascii="仿宋" w:eastAsia="仿宋" w:hAnsi="仿宋" w:hint="eastAsia"/>
          <w:sz w:val="28"/>
          <w:szCs w:val="28"/>
        </w:rPr>
        <w:t>日</w:t>
      </w:r>
      <w:r w:rsidR="009056EC">
        <w:rPr>
          <w:rFonts w:ascii="仿宋" w:eastAsia="仿宋" w:hAnsi="仿宋"/>
          <w:sz w:val="28"/>
          <w:szCs w:val="28"/>
        </w:rPr>
        <w:t>—</w:t>
      </w:r>
      <w:r w:rsidR="009056EC">
        <w:rPr>
          <w:rFonts w:ascii="仿宋" w:eastAsia="仿宋" w:hAnsi="仿宋" w:hint="eastAsia"/>
          <w:sz w:val="28"/>
          <w:szCs w:val="28"/>
        </w:rPr>
        <w:t>2019年4月30日</w:t>
      </w:r>
      <w:bookmarkStart w:id="0" w:name="_GoBack"/>
      <w:bookmarkEnd w:id="0"/>
      <w:r w:rsidR="00353DCE" w:rsidRPr="008120C7">
        <w:rPr>
          <w:rFonts w:ascii="仿宋" w:eastAsia="仿宋" w:hAnsi="仿宋" w:hint="eastAsia"/>
          <w:sz w:val="28"/>
          <w:szCs w:val="28"/>
        </w:rPr>
        <w:t>。</w:t>
      </w:r>
      <w:r w:rsidR="00353DCE" w:rsidRPr="008120C7">
        <w:rPr>
          <w:rStyle w:val="a3"/>
          <w:rFonts w:ascii="仿宋" w:eastAsia="仿宋" w:hAnsi="仿宋" w:cs="Tahoma" w:hint="eastAsia"/>
          <w:color w:val="333333"/>
          <w:sz w:val="28"/>
          <w:szCs w:val="28"/>
        </w:rPr>
        <w:t>网上报名成功后</w:t>
      </w:r>
      <w:r w:rsidR="00353DCE" w:rsidRPr="008120C7">
        <w:rPr>
          <w:rFonts w:ascii="仿宋" w:eastAsia="仿宋" w:hAnsi="仿宋" w:hint="eastAsia"/>
          <w:sz w:val="28"/>
          <w:szCs w:val="28"/>
        </w:rPr>
        <w:t>，</w:t>
      </w:r>
      <w:r w:rsidR="00353DCE" w:rsidRPr="008120C7">
        <w:rPr>
          <w:rStyle w:val="a3"/>
          <w:rFonts w:ascii="仿宋" w:eastAsia="仿宋" w:hAnsi="仿宋" w:cs="Tahoma" w:hint="eastAsia"/>
          <w:color w:val="333333"/>
          <w:sz w:val="28"/>
          <w:szCs w:val="28"/>
        </w:rPr>
        <w:t>请务必根据附件有关要求</w:t>
      </w:r>
      <w:r w:rsidR="00887BC8" w:rsidRPr="008120C7">
        <w:rPr>
          <w:rStyle w:val="a3"/>
          <w:rFonts w:ascii="仿宋" w:eastAsia="仿宋" w:hAnsi="仿宋" w:cs="Tahoma" w:hint="eastAsia"/>
          <w:color w:val="333333"/>
          <w:sz w:val="28"/>
          <w:szCs w:val="28"/>
        </w:rPr>
        <w:t>，</w:t>
      </w:r>
      <w:r w:rsidR="00353DCE" w:rsidRPr="008120C7">
        <w:rPr>
          <w:rStyle w:val="a3"/>
          <w:rFonts w:ascii="仿宋" w:eastAsia="仿宋" w:hAnsi="仿宋" w:cs="Tahoma" w:hint="eastAsia"/>
          <w:color w:val="333333"/>
          <w:sz w:val="28"/>
          <w:szCs w:val="28"/>
        </w:rPr>
        <w:t>准备报名表及商业计划书于</w:t>
      </w:r>
      <w:r w:rsidR="00353DCE" w:rsidRPr="008120C7">
        <w:rPr>
          <w:rStyle w:val="a3"/>
          <w:rFonts w:ascii="仿宋" w:eastAsia="仿宋" w:hAnsi="仿宋" w:cs="Tahoma"/>
          <w:color w:val="333333"/>
          <w:sz w:val="28"/>
          <w:szCs w:val="28"/>
        </w:rPr>
        <w:t>5</w:t>
      </w:r>
      <w:r w:rsidR="00353DCE" w:rsidRPr="008120C7">
        <w:rPr>
          <w:rStyle w:val="a3"/>
          <w:rFonts w:ascii="仿宋" w:eastAsia="仿宋" w:hAnsi="仿宋" w:cs="Tahoma" w:hint="eastAsia"/>
          <w:color w:val="333333"/>
          <w:sz w:val="28"/>
          <w:szCs w:val="28"/>
        </w:rPr>
        <w:t>月</w:t>
      </w:r>
      <w:r w:rsidR="00353DCE" w:rsidRPr="008120C7">
        <w:rPr>
          <w:rStyle w:val="a3"/>
          <w:rFonts w:ascii="仿宋" w:eastAsia="仿宋" w:hAnsi="仿宋" w:cs="Tahoma"/>
          <w:color w:val="333333"/>
          <w:sz w:val="28"/>
          <w:szCs w:val="28"/>
        </w:rPr>
        <w:t>8</w:t>
      </w:r>
      <w:r w:rsidR="00353DCE" w:rsidRPr="008120C7">
        <w:rPr>
          <w:rStyle w:val="a3"/>
          <w:rFonts w:ascii="仿宋" w:eastAsia="仿宋" w:hAnsi="仿宋" w:cs="Tahoma" w:hint="eastAsia"/>
          <w:color w:val="333333"/>
          <w:sz w:val="28"/>
          <w:szCs w:val="28"/>
        </w:rPr>
        <w:t>日（星期三）</w:t>
      </w:r>
      <w:r w:rsidR="00353DCE" w:rsidRPr="008120C7">
        <w:rPr>
          <w:rStyle w:val="a3"/>
          <w:rFonts w:ascii="仿宋" w:eastAsia="仿宋" w:hAnsi="仿宋" w:cs="Tahoma"/>
          <w:color w:val="333333"/>
          <w:sz w:val="28"/>
          <w:szCs w:val="28"/>
        </w:rPr>
        <w:t>17:00</w:t>
      </w:r>
      <w:r w:rsidR="00353DCE" w:rsidRPr="008120C7">
        <w:rPr>
          <w:rStyle w:val="a3"/>
          <w:rFonts w:ascii="仿宋" w:eastAsia="仿宋" w:hAnsi="仿宋" w:cs="Tahoma" w:hint="eastAsia"/>
          <w:color w:val="333333"/>
          <w:sz w:val="28"/>
          <w:szCs w:val="28"/>
        </w:rPr>
        <w:t>前发送报送电子版材料至邮箱</w:t>
      </w:r>
      <w:r w:rsidR="00D852A6">
        <w:rPr>
          <w:rStyle w:val="a3"/>
          <w:rFonts w:ascii="仿宋" w:eastAsia="仿宋" w:hAnsi="仿宋" w:cs="Tahoma" w:hint="eastAsia"/>
          <w:color w:val="333333"/>
          <w:sz w:val="28"/>
          <w:szCs w:val="28"/>
        </w:rPr>
        <w:t>hlwcc@njmu.edu.cn</w:t>
      </w:r>
      <w:r w:rsidR="00A65375" w:rsidRPr="008120C7">
        <w:rPr>
          <w:rStyle w:val="a3"/>
          <w:rFonts w:ascii="仿宋" w:eastAsia="仿宋" w:hAnsi="仿宋" w:cs="Tahoma" w:hint="eastAsia"/>
          <w:color w:val="333333"/>
          <w:sz w:val="28"/>
          <w:szCs w:val="28"/>
        </w:rPr>
        <w:t>,</w:t>
      </w:r>
      <w:r w:rsidR="00A65375" w:rsidRPr="008120C7">
        <w:rPr>
          <w:rFonts w:ascii="仿宋" w:eastAsia="仿宋" w:hAnsi="仿宋" w:hint="eastAsia"/>
          <w:sz w:val="28"/>
          <w:szCs w:val="28"/>
        </w:rPr>
        <w:t xml:space="preserve"> 文件名称为:类别+作品名称</w:t>
      </w:r>
      <w:r w:rsidR="00353DCE" w:rsidRPr="008120C7">
        <w:rPr>
          <w:rStyle w:val="a3"/>
          <w:rFonts w:ascii="仿宋" w:eastAsia="仿宋" w:hAnsi="仿宋" w:cs="Tahoma" w:hint="eastAsia"/>
          <w:color w:val="333333"/>
          <w:sz w:val="28"/>
          <w:szCs w:val="28"/>
        </w:rPr>
        <w:t>。</w:t>
      </w:r>
      <w:r w:rsidR="00353DCE" w:rsidRPr="008120C7">
        <w:rPr>
          <w:rFonts w:ascii="仿宋" w:eastAsia="仿宋" w:hAnsi="仿宋" w:hint="eastAsia"/>
          <w:sz w:val="28"/>
          <w:szCs w:val="28"/>
        </w:rPr>
        <w:t>学校将组织专家进行评选推荐相关项目参加省赛比赛。</w:t>
      </w:r>
    </w:p>
    <w:p w:rsidR="00887BC8" w:rsidRPr="008120C7" w:rsidRDefault="00FB5DAB" w:rsidP="00353DCE">
      <w:pPr>
        <w:rPr>
          <w:rFonts w:ascii="仿宋" w:eastAsia="仿宋" w:hAnsi="仿宋"/>
          <w:sz w:val="28"/>
          <w:szCs w:val="28"/>
        </w:rPr>
      </w:pPr>
      <w:r>
        <w:rPr>
          <w:rFonts w:ascii="仿宋" w:eastAsia="仿宋" w:hAnsi="仿宋" w:hint="eastAsia"/>
          <w:sz w:val="28"/>
          <w:szCs w:val="28"/>
        </w:rPr>
        <w:t>附件1:</w:t>
      </w:r>
      <w:r w:rsidRPr="00FB5DAB">
        <w:rPr>
          <w:rFonts w:ascii="仿宋" w:eastAsia="仿宋" w:hAnsi="仿宋" w:hint="eastAsia"/>
          <w:sz w:val="28"/>
          <w:szCs w:val="28"/>
        </w:rPr>
        <w:t xml:space="preserve"> </w:t>
      </w:r>
      <w:r w:rsidRPr="00FB5DAB">
        <w:rPr>
          <w:rFonts w:ascii="仿宋" w:eastAsia="仿宋" w:hAnsi="仿宋" w:cs="Times New Roman" w:hint="eastAsia"/>
          <w:sz w:val="28"/>
          <w:szCs w:val="28"/>
        </w:rPr>
        <w:t>第五届中国“互联网</w:t>
      </w:r>
      <w:r w:rsidRPr="00FB5DAB">
        <w:rPr>
          <w:rFonts w:ascii="仿宋" w:eastAsia="仿宋" w:hAnsi="仿宋" w:cs="Times New Roman"/>
          <w:sz w:val="28"/>
          <w:szCs w:val="28"/>
        </w:rPr>
        <w:t>+”大学生创新创业大赛</w:t>
      </w:r>
      <w:r>
        <w:rPr>
          <w:rFonts w:ascii="仿宋" w:eastAsia="仿宋" w:hAnsi="仿宋" w:cs="Times New Roman" w:hint="eastAsia"/>
          <w:sz w:val="28"/>
          <w:szCs w:val="28"/>
        </w:rPr>
        <w:t>预通知</w:t>
      </w:r>
    </w:p>
    <w:p w:rsidR="00FB5DAB" w:rsidRPr="00FB5DAB" w:rsidRDefault="00FB5DAB" w:rsidP="00FB5DAB">
      <w:pPr>
        <w:rPr>
          <w:rFonts w:ascii="仿宋" w:eastAsia="仿宋" w:hAnsi="仿宋" w:cs="Times New Roman"/>
          <w:sz w:val="28"/>
          <w:szCs w:val="28"/>
        </w:rPr>
      </w:pPr>
      <w:r>
        <w:rPr>
          <w:rFonts w:ascii="仿宋" w:eastAsia="仿宋" w:hAnsi="仿宋" w:hint="eastAsia"/>
          <w:sz w:val="28"/>
          <w:szCs w:val="28"/>
        </w:rPr>
        <w:t>附件2</w:t>
      </w:r>
      <w:r w:rsidR="007F24D7">
        <w:rPr>
          <w:rFonts w:ascii="仿宋" w:eastAsia="仿宋" w:hAnsi="仿宋" w:hint="eastAsia"/>
          <w:sz w:val="28"/>
          <w:szCs w:val="28"/>
        </w:rPr>
        <w:t>：</w:t>
      </w:r>
      <w:r w:rsidRPr="00FB5DAB">
        <w:rPr>
          <w:rFonts w:ascii="仿宋" w:eastAsia="仿宋" w:hAnsi="仿宋" w:cs="Times New Roman" w:hint="eastAsia"/>
          <w:sz w:val="28"/>
          <w:szCs w:val="28"/>
        </w:rPr>
        <w:t>第五届中国“互联网</w:t>
      </w:r>
      <w:r w:rsidRPr="00FB5DAB">
        <w:rPr>
          <w:rFonts w:ascii="仿宋" w:eastAsia="仿宋" w:hAnsi="仿宋" w:cs="Times New Roman"/>
          <w:sz w:val="28"/>
          <w:szCs w:val="28"/>
        </w:rPr>
        <w:t>+”大学生创新创业大赛</w:t>
      </w:r>
      <w:r w:rsidRPr="00FB5DAB">
        <w:rPr>
          <w:rFonts w:ascii="仿宋" w:eastAsia="仿宋" w:hAnsi="仿宋" w:cs="Times New Roman" w:hint="eastAsia"/>
          <w:sz w:val="28"/>
          <w:szCs w:val="28"/>
        </w:rPr>
        <w:t>项目推荐</w:t>
      </w:r>
    </w:p>
    <w:p w:rsidR="00A65375" w:rsidRPr="00FB5DAB" w:rsidRDefault="00A65375" w:rsidP="00353DCE">
      <w:pPr>
        <w:pStyle w:val="western"/>
        <w:shd w:val="clear" w:color="auto" w:fill="FFFFFF"/>
        <w:spacing w:before="0" w:beforeAutospacing="0" w:after="0" w:afterAutospacing="0" w:line="336" w:lineRule="atLeast"/>
        <w:rPr>
          <w:rFonts w:ascii="仿宋" w:eastAsia="仿宋" w:hAnsi="仿宋" w:cs="Tahoma"/>
          <w:color w:val="333333"/>
          <w:sz w:val="28"/>
          <w:szCs w:val="28"/>
        </w:rPr>
      </w:pPr>
    </w:p>
    <w:p w:rsidR="00A65375" w:rsidRPr="007F24D7" w:rsidRDefault="00A65375" w:rsidP="00353DCE">
      <w:pPr>
        <w:pStyle w:val="western"/>
        <w:shd w:val="clear" w:color="auto" w:fill="FFFFFF"/>
        <w:spacing w:before="0" w:beforeAutospacing="0" w:after="0" w:afterAutospacing="0" w:line="336" w:lineRule="atLeast"/>
        <w:rPr>
          <w:rFonts w:ascii="仿宋" w:eastAsia="仿宋" w:hAnsi="仿宋" w:cs="Tahoma"/>
          <w:color w:val="333333"/>
          <w:sz w:val="28"/>
          <w:szCs w:val="28"/>
        </w:rPr>
      </w:pPr>
    </w:p>
    <w:p w:rsidR="00A65375" w:rsidRPr="008120C7" w:rsidRDefault="00A65375" w:rsidP="00353DCE">
      <w:pPr>
        <w:pStyle w:val="western"/>
        <w:shd w:val="clear" w:color="auto" w:fill="FFFFFF"/>
        <w:spacing w:before="0" w:beforeAutospacing="0" w:after="0" w:afterAutospacing="0" w:line="336" w:lineRule="atLeast"/>
        <w:rPr>
          <w:rFonts w:ascii="仿宋" w:eastAsia="仿宋" w:hAnsi="仿宋" w:cs="Tahoma"/>
          <w:color w:val="333333"/>
          <w:sz w:val="28"/>
          <w:szCs w:val="28"/>
        </w:rPr>
      </w:pPr>
    </w:p>
    <w:p w:rsidR="00A65375" w:rsidRPr="008120C7" w:rsidRDefault="00A65375" w:rsidP="008120C7">
      <w:pPr>
        <w:ind w:firstLineChars="200" w:firstLine="560"/>
        <w:rPr>
          <w:rFonts w:ascii="仿宋" w:eastAsia="仿宋" w:hAnsi="仿宋"/>
          <w:sz w:val="28"/>
          <w:szCs w:val="28"/>
        </w:rPr>
      </w:pPr>
      <w:r w:rsidRPr="008120C7">
        <w:rPr>
          <w:rFonts w:ascii="仿宋" w:eastAsia="仿宋" w:hAnsi="仿宋" w:hint="eastAsia"/>
          <w:sz w:val="28"/>
          <w:szCs w:val="28"/>
        </w:rPr>
        <w:t xml:space="preserve">    </w:t>
      </w:r>
      <w:r w:rsidR="00DD185D">
        <w:rPr>
          <w:rFonts w:ascii="仿宋" w:eastAsia="仿宋" w:hAnsi="仿宋" w:hint="eastAsia"/>
          <w:sz w:val="28"/>
          <w:szCs w:val="28"/>
        </w:rPr>
        <w:t xml:space="preserve">               </w:t>
      </w:r>
      <w:r w:rsidRPr="008120C7">
        <w:rPr>
          <w:rFonts w:ascii="仿宋" w:eastAsia="仿宋" w:hAnsi="仿宋" w:hint="eastAsia"/>
          <w:sz w:val="28"/>
          <w:szCs w:val="28"/>
        </w:rPr>
        <w:t xml:space="preserve"> </w:t>
      </w:r>
      <w:r w:rsidR="00DD185D">
        <w:rPr>
          <w:rFonts w:ascii="仿宋" w:eastAsia="仿宋" w:hAnsi="仿宋" w:hint="eastAsia"/>
          <w:sz w:val="28"/>
          <w:szCs w:val="28"/>
        </w:rPr>
        <w:t xml:space="preserve">  </w:t>
      </w:r>
      <w:r w:rsidRPr="008120C7">
        <w:rPr>
          <w:rFonts w:ascii="仿宋" w:eastAsia="仿宋" w:hAnsi="仿宋" w:hint="eastAsia"/>
          <w:sz w:val="28"/>
          <w:szCs w:val="28"/>
        </w:rPr>
        <w:t xml:space="preserve">   主办：南京医科大学教务处</w:t>
      </w:r>
    </w:p>
    <w:p w:rsidR="00A65375" w:rsidRPr="008120C7" w:rsidRDefault="00A65375" w:rsidP="008120C7">
      <w:pPr>
        <w:ind w:firstLineChars="200" w:firstLine="560"/>
        <w:rPr>
          <w:rFonts w:ascii="仿宋" w:eastAsia="仿宋" w:hAnsi="仿宋"/>
          <w:sz w:val="28"/>
          <w:szCs w:val="28"/>
        </w:rPr>
      </w:pPr>
      <w:r w:rsidRPr="008120C7">
        <w:rPr>
          <w:rFonts w:ascii="仿宋" w:eastAsia="仿宋" w:hAnsi="仿宋" w:hint="eastAsia"/>
          <w:sz w:val="28"/>
          <w:szCs w:val="28"/>
        </w:rPr>
        <w:tab/>
      </w:r>
      <w:r w:rsidRPr="008120C7">
        <w:rPr>
          <w:rFonts w:ascii="仿宋" w:eastAsia="仿宋" w:hAnsi="仿宋" w:hint="eastAsia"/>
          <w:sz w:val="28"/>
          <w:szCs w:val="28"/>
        </w:rPr>
        <w:tab/>
      </w:r>
      <w:r w:rsidRPr="008120C7">
        <w:rPr>
          <w:rFonts w:ascii="仿宋" w:eastAsia="仿宋" w:hAnsi="仿宋" w:hint="eastAsia"/>
          <w:sz w:val="28"/>
          <w:szCs w:val="28"/>
        </w:rPr>
        <w:tab/>
      </w:r>
      <w:r w:rsidR="00DD185D">
        <w:rPr>
          <w:rFonts w:ascii="仿宋" w:eastAsia="仿宋" w:hAnsi="仿宋" w:hint="eastAsia"/>
          <w:sz w:val="28"/>
          <w:szCs w:val="28"/>
        </w:rPr>
        <w:t xml:space="preserve">            </w:t>
      </w:r>
      <w:r w:rsidRPr="008120C7">
        <w:rPr>
          <w:rFonts w:ascii="仿宋" w:eastAsia="仿宋" w:hAnsi="仿宋" w:hint="eastAsia"/>
          <w:sz w:val="28"/>
          <w:szCs w:val="28"/>
        </w:rPr>
        <w:tab/>
        <w:t xml:space="preserve">  承办：生物医学工程与信息学院</w:t>
      </w:r>
    </w:p>
    <w:p w:rsidR="004B0CC4" w:rsidRPr="008120C7" w:rsidRDefault="00DD185D" w:rsidP="008120C7">
      <w:pPr>
        <w:ind w:firstLineChars="200" w:firstLine="560"/>
        <w:rPr>
          <w:rFonts w:ascii="仿宋" w:eastAsia="仿宋" w:hAnsi="仿宋"/>
          <w:sz w:val="28"/>
          <w:szCs w:val="28"/>
        </w:rPr>
      </w:pPr>
      <w:r>
        <w:rPr>
          <w:rFonts w:ascii="Tahoma" w:eastAsia="仿宋" w:hAnsi="Tahoma" w:cs="Tahoma" w:hint="eastAsia"/>
          <w:color w:val="333333"/>
          <w:sz w:val="28"/>
          <w:szCs w:val="28"/>
        </w:rPr>
        <w:t xml:space="preserve">                              </w:t>
      </w:r>
      <w:r w:rsidR="00353DCE" w:rsidRPr="008120C7">
        <w:rPr>
          <w:rFonts w:ascii="Tahoma" w:eastAsia="仿宋" w:hAnsi="Tahoma" w:cs="Tahoma"/>
          <w:color w:val="333333"/>
          <w:sz w:val="28"/>
          <w:szCs w:val="28"/>
        </w:rPr>
        <w:t> </w:t>
      </w:r>
      <w:r w:rsidR="00353DCE" w:rsidRPr="008120C7">
        <w:rPr>
          <w:rFonts w:ascii="仿宋" w:eastAsia="仿宋" w:hAnsi="仿宋" w:cs="Tahoma"/>
          <w:color w:val="333333"/>
          <w:sz w:val="28"/>
          <w:szCs w:val="28"/>
        </w:rPr>
        <w:t>2019</w:t>
      </w:r>
      <w:r w:rsidR="00353DCE" w:rsidRPr="008120C7">
        <w:rPr>
          <w:rFonts w:ascii="仿宋" w:eastAsia="仿宋" w:hAnsi="仿宋" w:cs="Tahoma" w:hint="eastAsia"/>
          <w:color w:val="333333"/>
          <w:sz w:val="28"/>
          <w:szCs w:val="28"/>
        </w:rPr>
        <w:t>年</w:t>
      </w:r>
      <w:r w:rsidR="00A65375" w:rsidRPr="008120C7">
        <w:rPr>
          <w:rFonts w:ascii="仿宋" w:eastAsia="仿宋" w:hAnsi="仿宋" w:cs="Tahoma" w:hint="eastAsia"/>
          <w:color w:val="333333"/>
          <w:sz w:val="28"/>
          <w:szCs w:val="28"/>
        </w:rPr>
        <w:t>4</w:t>
      </w:r>
      <w:r w:rsidR="00353DCE" w:rsidRPr="008120C7">
        <w:rPr>
          <w:rFonts w:ascii="仿宋" w:eastAsia="仿宋" w:hAnsi="仿宋" w:cs="Tahoma" w:hint="eastAsia"/>
          <w:color w:val="333333"/>
          <w:sz w:val="28"/>
          <w:szCs w:val="28"/>
        </w:rPr>
        <w:t>月</w:t>
      </w:r>
      <w:r w:rsidR="00E03233">
        <w:rPr>
          <w:rFonts w:ascii="仿宋" w:eastAsia="仿宋" w:hAnsi="仿宋" w:cs="Tahoma" w:hint="eastAsia"/>
          <w:color w:val="333333"/>
          <w:sz w:val="28"/>
          <w:szCs w:val="28"/>
        </w:rPr>
        <w:t>2</w:t>
      </w:r>
      <w:r w:rsidR="00353DCE" w:rsidRPr="008120C7">
        <w:rPr>
          <w:rFonts w:ascii="仿宋" w:eastAsia="仿宋" w:hAnsi="仿宋" w:cs="Tahoma" w:hint="eastAsia"/>
          <w:color w:val="333333"/>
          <w:sz w:val="28"/>
          <w:szCs w:val="28"/>
        </w:rPr>
        <w:t>日</w:t>
      </w:r>
    </w:p>
    <w:sectPr w:rsidR="004B0CC4" w:rsidRPr="008120C7" w:rsidSect="004B0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A0D" w:rsidRDefault="00671A0D" w:rsidP="008C4970">
      <w:r>
        <w:separator/>
      </w:r>
    </w:p>
  </w:endnote>
  <w:endnote w:type="continuationSeparator" w:id="1">
    <w:p w:rsidR="00671A0D" w:rsidRDefault="00671A0D" w:rsidP="008C4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A0D" w:rsidRDefault="00671A0D" w:rsidP="008C4970">
      <w:r>
        <w:separator/>
      </w:r>
    </w:p>
  </w:footnote>
  <w:footnote w:type="continuationSeparator" w:id="1">
    <w:p w:rsidR="00671A0D" w:rsidRDefault="00671A0D" w:rsidP="008C4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DCE"/>
    <w:rsid w:val="0014771B"/>
    <w:rsid w:val="001B2752"/>
    <w:rsid w:val="00353DCE"/>
    <w:rsid w:val="003E7EB3"/>
    <w:rsid w:val="00446776"/>
    <w:rsid w:val="004B0CC4"/>
    <w:rsid w:val="00671A0D"/>
    <w:rsid w:val="006E2E86"/>
    <w:rsid w:val="007319B1"/>
    <w:rsid w:val="00757FC8"/>
    <w:rsid w:val="007F24D7"/>
    <w:rsid w:val="008120C7"/>
    <w:rsid w:val="00887BC8"/>
    <w:rsid w:val="008C3C37"/>
    <w:rsid w:val="008C4970"/>
    <w:rsid w:val="009026D3"/>
    <w:rsid w:val="009056EC"/>
    <w:rsid w:val="00994192"/>
    <w:rsid w:val="009A6BE1"/>
    <w:rsid w:val="009B0798"/>
    <w:rsid w:val="009E0E43"/>
    <w:rsid w:val="00A2293F"/>
    <w:rsid w:val="00A65375"/>
    <w:rsid w:val="00AC4AF3"/>
    <w:rsid w:val="00CA5630"/>
    <w:rsid w:val="00D44A0F"/>
    <w:rsid w:val="00D619DB"/>
    <w:rsid w:val="00D852A6"/>
    <w:rsid w:val="00DD185D"/>
    <w:rsid w:val="00DF4A73"/>
    <w:rsid w:val="00E03233"/>
    <w:rsid w:val="00E86015"/>
    <w:rsid w:val="00EC2A3F"/>
    <w:rsid w:val="00F5412F"/>
    <w:rsid w:val="00FB5D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C4"/>
    <w:pPr>
      <w:widowControl w:val="0"/>
      <w:jc w:val="both"/>
    </w:pPr>
  </w:style>
  <w:style w:type="paragraph" w:styleId="1">
    <w:name w:val="heading 1"/>
    <w:basedOn w:val="a"/>
    <w:link w:val="1Char"/>
    <w:uiPriority w:val="9"/>
    <w:qFormat/>
    <w:rsid w:val="00353D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53DCE"/>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53DCE"/>
    <w:rPr>
      <w:b/>
      <w:bCs/>
    </w:rPr>
  </w:style>
  <w:style w:type="paragraph" w:styleId="a4">
    <w:name w:val="Normal (Web)"/>
    <w:basedOn w:val="a"/>
    <w:uiPriority w:val="99"/>
    <w:semiHidden/>
    <w:unhideWhenUsed/>
    <w:rsid w:val="00353DC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53DCE"/>
    <w:rPr>
      <w:rFonts w:ascii="宋体" w:eastAsia="宋体" w:hAnsi="宋体" w:cs="宋体"/>
      <w:b/>
      <w:bCs/>
      <w:kern w:val="36"/>
      <w:sz w:val="48"/>
      <w:szCs w:val="48"/>
    </w:rPr>
  </w:style>
  <w:style w:type="paragraph" w:styleId="a5">
    <w:name w:val="header"/>
    <w:basedOn w:val="a"/>
    <w:link w:val="Char"/>
    <w:uiPriority w:val="99"/>
    <w:semiHidden/>
    <w:unhideWhenUsed/>
    <w:rsid w:val="008C4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C4970"/>
    <w:rPr>
      <w:sz w:val="18"/>
      <w:szCs w:val="18"/>
    </w:rPr>
  </w:style>
  <w:style w:type="paragraph" w:styleId="a6">
    <w:name w:val="footer"/>
    <w:basedOn w:val="a"/>
    <w:link w:val="Char0"/>
    <w:uiPriority w:val="99"/>
    <w:semiHidden/>
    <w:unhideWhenUsed/>
    <w:rsid w:val="008C497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C49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16776">
      <w:bodyDiv w:val="1"/>
      <w:marLeft w:val="0"/>
      <w:marRight w:val="0"/>
      <w:marTop w:val="0"/>
      <w:marBottom w:val="0"/>
      <w:divBdr>
        <w:top w:val="none" w:sz="0" w:space="0" w:color="auto"/>
        <w:left w:val="none" w:sz="0" w:space="0" w:color="auto"/>
        <w:bottom w:val="none" w:sz="0" w:space="0" w:color="auto"/>
        <w:right w:val="none" w:sz="0" w:space="0" w:color="auto"/>
      </w:divBdr>
    </w:div>
    <w:div w:id="13992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Pages>
  <Words>481</Words>
  <Characters>2743</Characters>
  <Application>Microsoft Office Word</Application>
  <DocSecurity>0</DocSecurity>
  <Lines>22</Lines>
  <Paragraphs>6</Paragraphs>
  <ScaleCrop>false</ScaleCrop>
  <Company>Microsoft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2019-03-29T02:54:00Z</dcterms:created>
  <dcterms:modified xsi:type="dcterms:W3CDTF">2019-04-04T03:02:00Z</dcterms:modified>
</cp:coreProperties>
</file>